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5F" w:rsidRDefault="0002688A">
      <w:pPr>
        <w:pStyle w:val="1"/>
        <w:spacing w:before="76" w:line="240" w:lineRule="auto"/>
        <w:ind w:left="3307" w:right="2969"/>
        <w:jc w:val="center"/>
      </w:pPr>
      <w:r>
        <w:t>ПОУРОЧНО</w:t>
      </w:r>
      <w:r w:rsidR="00305999">
        <w:t>Е ТЕМАТИЧЕСКОЕ ПЛАНИРОВАНИЕ (136</w:t>
      </w:r>
      <w:r>
        <w:t xml:space="preserve"> ч)</w:t>
      </w:r>
    </w:p>
    <w:p w:rsidR="00F04D5F" w:rsidRDefault="00F04D5F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1276"/>
        </w:trPr>
        <w:tc>
          <w:tcPr>
            <w:tcW w:w="828" w:type="dxa"/>
          </w:tcPr>
          <w:p w:rsidR="00F04D5F" w:rsidRDefault="0002688A">
            <w:pPr>
              <w:pStyle w:val="TableParagraph"/>
              <w:ind w:left="124" w:right="94" w:firstLine="177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20" w:right="105"/>
              <w:jc w:val="center"/>
              <w:rPr>
                <w:b/>
              </w:rPr>
            </w:pPr>
            <w:r>
              <w:rPr>
                <w:b/>
              </w:rPr>
              <w:t>Тема урока (номер параграфа в учебнике)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51" w:lineRule="exact"/>
              <w:ind w:left="547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51" w:lineRule="exact"/>
              <w:ind w:left="675"/>
              <w:rPr>
                <w:b/>
              </w:rPr>
            </w:pPr>
            <w:r>
              <w:rPr>
                <w:b/>
              </w:rPr>
              <w:t>Целевая установка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51" w:lineRule="exact"/>
              <w:ind w:left="123"/>
              <w:rPr>
                <w:b/>
              </w:rPr>
            </w:pPr>
            <w:r>
              <w:rPr>
                <w:b/>
              </w:rPr>
              <w:t xml:space="preserve">Основные виды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416" w:type="dxa"/>
          </w:tcPr>
          <w:p w:rsidR="00F04D5F" w:rsidRDefault="0002688A">
            <w:pPr>
              <w:pStyle w:val="TableParagraph"/>
              <w:ind w:left="128" w:right="116" w:firstLine="3"/>
              <w:jc w:val="center"/>
              <w:rPr>
                <w:b/>
              </w:rPr>
            </w:pPr>
            <w:r>
              <w:rPr>
                <w:b/>
              </w:rPr>
              <w:t>Дата проведения (план / факт)</w:t>
            </w:r>
          </w:p>
        </w:tc>
      </w:tr>
      <w:tr w:rsidR="00F04D5F">
        <w:trPr>
          <w:trHeight w:val="1771"/>
        </w:trPr>
        <w:tc>
          <w:tcPr>
            <w:tcW w:w="828" w:type="dxa"/>
          </w:tcPr>
          <w:p w:rsidR="00F04D5F" w:rsidRDefault="0002688A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571"/>
              </w:tabs>
              <w:spacing w:line="242" w:lineRule="auto"/>
              <w:ind w:left="108" w:right="95"/>
            </w:pPr>
            <w:r>
              <w:t>Вводный</w:t>
            </w:r>
            <w:r>
              <w:tab/>
            </w:r>
            <w:r>
              <w:rPr>
                <w:spacing w:val="-6"/>
              </w:rPr>
              <w:t xml:space="preserve">урок </w:t>
            </w:r>
            <w:r>
              <w:t>(Введение)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87"/>
            </w:pPr>
            <w:r>
              <w:t>Формирование общих представлений о периодизации и содержании истории</w:t>
            </w:r>
          </w:p>
          <w:p w:rsidR="00F04D5F" w:rsidRDefault="0002688A">
            <w:pPr>
              <w:pStyle w:val="TableParagraph"/>
              <w:ind w:left="108"/>
            </w:pPr>
            <w:r>
              <w:t>Новейшего времени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97"/>
            </w:pPr>
            <w:r>
              <w:t>Восприятие и анализ информации, представленной учителем. Определение хронологических рамок курса.</w:t>
            </w:r>
            <w:r>
              <w:rPr>
                <w:spacing w:val="-9"/>
              </w:rPr>
              <w:t xml:space="preserve"> </w:t>
            </w:r>
            <w:r>
              <w:t>Актуализация</w:t>
            </w:r>
          </w:p>
          <w:p w:rsidR="00F04D5F" w:rsidRDefault="0002688A">
            <w:pPr>
              <w:pStyle w:val="TableParagraph"/>
              <w:ind w:left="109" w:right="163"/>
            </w:pPr>
            <w:r>
              <w:t>знаний о периодизации и содержании истории Новейшего времени. Характеристика основных видов исторических источников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истории Новейшего времени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53"/>
        </w:trPr>
        <w:tc>
          <w:tcPr>
            <w:tcW w:w="14424" w:type="dxa"/>
            <w:gridSpan w:val="6"/>
          </w:tcPr>
          <w:p w:rsidR="00F04D5F" w:rsidRDefault="0002688A">
            <w:pPr>
              <w:pStyle w:val="TableParagraph"/>
              <w:spacing w:line="234" w:lineRule="exact"/>
              <w:ind w:left="3873" w:right="3863"/>
              <w:jc w:val="center"/>
              <w:rPr>
                <w:b/>
              </w:rPr>
            </w:pPr>
            <w:r>
              <w:rPr>
                <w:b/>
              </w:rPr>
              <w:t xml:space="preserve">Раздел I. Россия и мир в начале ХХ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.</w:t>
            </w:r>
          </w:p>
        </w:tc>
      </w:tr>
      <w:tr w:rsidR="00F04D5F">
        <w:trPr>
          <w:trHeight w:val="3287"/>
        </w:trPr>
        <w:tc>
          <w:tcPr>
            <w:tcW w:w="828" w:type="dxa"/>
          </w:tcPr>
          <w:p w:rsidR="00F04D5F" w:rsidRDefault="0002688A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788"/>
            </w:pPr>
            <w:r>
              <w:t>Научно- технический</w:t>
            </w:r>
          </w:p>
          <w:p w:rsidR="00F04D5F" w:rsidRDefault="0002688A">
            <w:pPr>
              <w:pStyle w:val="TableParagraph"/>
              <w:ind w:left="108" w:right="95"/>
            </w:pPr>
            <w:r>
              <w:t>прогресс и новый этап</w:t>
            </w:r>
          </w:p>
          <w:p w:rsidR="00F04D5F" w:rsidRDefault="0002688A">
            <w:pPr>
              <w:pStyle w:val="TableParagraph"/>
              <w:ind w:left="108" w:right="361"/>
            </w:pPr>
            <w:r>
              <w:t>индустриального развития (§ 1)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17"/>
              <w:jc w:val="both"/>
            </w:pPr>
            <w:r>
              <w:t xml:space="preserve">Формирование представлений о сущности научно-технического прогресса и его влияния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8" w:right="652"/>
            </w:pPr>
            <w:r>
              <w:t>социально-экономическое развитие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757"/>
            </w:pPr>
            <w:r>
              <w:t>Восприятие и анализ информации, представленной учителем. Определение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сущности научно-технического прогресса.</w:t>
            </w:r>
          </w:p>
          <w:p w:rsidR="00F04D5F" w:rsidRDefault="0002688A">
            <w:pPr>
              <w:pStyle w:val="TableParagraph"/>
              <w:ind w:left="109" w:right="145"/>
            </w:pPr>
            <w:r>
              <w:t>Объяснение причин ускорения развития науки в ХХ в. Составление плана-перечисления</w:t>
            </w:r>
          </w:p>
          <w:p w:rsidR="00F04D5F" w:rsidRDefault="0002688A">
            <w:pPr>
              <w:pStyle w:val="TableParagraph"/>
              <w:ind w:left="109" w:right="604"/>
            </w:pPr>
            <w:r>
              <w:t>достижений научно-технической мысли в первые десятилетия ХХ в. Объяснение</w:t>
            </w:r>
          </w:p>
          <w:p w:rsidR="00F04D5F" w:rsidRDefault="0002688A">
            <w:pPr>
              <w:pStyle w:val="TableParagraph"/>
              <w:ind w:left="109" w:right="483"/>
            </w:pPr>
            <w:r>
              <w:t xml:space="preserve">сущности и оценка </w:t>
            </w:r>
            <w:proofErr w:type="gramStart"/>
            <w:r>
              <w:t>последствий внедрения системы организации производства</w:t>
            </w:r>
            <w:proofErr w:type="gramEnd"/>
          </w:p>
          <w:p w:rsidR="00F04D5F" w:rsidRDefault="0002688A">
            <w:pPr>
              <w:pStyle w:val="TableParagraph"/>
              <w:ind w:left="109" w:right="134"/>
            </w:pPr>
            <w:r>
              <w:t>Ф.У. Тейлора. Формулирование обобщающего вывода о влиянии научно-технического</w:t>
            </w:r>
          </w:p>
          <w:p w:rsidR="00F04D5F" w:rsidRDefault="0002688A">
            <w:pPr>
              <w:pStyle w:val="TableParagraph"/>
              <w:spacing w:line="254" w:lineRule="exact"/>
              <w:ind w:left="109" w:right="816"/>
            </w:pPr>
            <w:r>
              <w:t>прогресса на социально-экономическое развитие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1769"/>
        </w:trPr>
        <w:tc>
          <w:tcPr>
            <w:tcW w:w="828" w:type="dxa"/>
          </w:tcPr>
          <w:p w:rsidR="00F04D5F" w:rsidRDefault="0002688A">
            <w:pPr>
              <w:pStyle w:val="TableParagraph"/>
              <w:spacing w:line="244" w:lineRule="exact"/>
              <w:ind w:left="107"/>
            </w:pPr>
            <w:r>
              <w:t>3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1"/>
              <w:jc w:val="both"/>
            </w:pPr>
            <w:r>
              <w:t xml:space="preserve">Модернизация </w:t>
            </w:r>
            <w:r>
              <w:rPr>
                <w:spacing w:val="-14"/>
              </w:rPr>
              <w:t xml:space="preserve">в </w:t>
            </w:r>
            <w:r>
              <w:t xml:space="preserve">странах </w:t>
            </w:r>
            <w:r>
              <w:rPr>
                <w:spacing w:val="-4"/>
              </w:rPr>
              <w:t xml:space="preserve">Европы, </w:t>
            </w:r>
            <w:r>
              <w:t xml:space="preserve">США   и   </w:t>
            </w:r>
            <w:r>
              <w:rPr>
                <w:spacing w:val="-4"/>
              </w:rPr>
              <w:t xml:space="preserve">Японии </w:t>
            </w:r>
            <w:r>
              <w:t>(§ 2)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 xml:space="preserve">Формирование представлений о </w:t>
            </w:r>
            <w:proofErr w:type="spellStart"/>
            <w:r>
              <w:t>модернизационных</w:t>
            </w:r>
            <w:proofErr w:type="spellEnd"/>
            <w:r>
              <w:t xml:space="preserve"> процессах начала ХХ </w:t>
            </w:r>
            <w:proofErr w:type="gramStart"/>
            <w:r>
              <w:t>в</w:t>
            </w:r>
            <w:proofErr w:type="gramEnd"/>
            <w:r>
              <w:t xml:space="preserve">. </w:t>
            </w:r>
            <w:proofErr w:type="gramStart"/>
            <w:r>
              <w:t>в</w:t>
            </w:r>
            <w:proofErr w:type="gramEnd"/>
            <w:r>
              <w:t xml:space="preserve"> странах Европы, США и Японии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4" w:lineRule="exact"/>
              <w:ind w:left="109"/>
            </w:pPr>
            <w:r>
              <w:t>Выполнение заданий, направленных</w:t>
            </w:r>
            <w:r>
              <w:rPr>
                <w:spacing w:val="-8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before="1"/>
              <w:ind w:left="109" w:right="307"/>
            </w:pPr>
            <w:r>
              <w:t>диагностику и контроль знаний, полученных на предыдущем уроке. Анализ</w:t>
            </w:r>
            <w:r>
              <w:rPr>
                <w:spacing w:val="-5"/>
              </w:rPr>
              <w:t xml:space="preserve"> </w:t>
            </w:r>
            <w:r>
              <w:t>влияния</w:t>
            </w:r>
          </w:p>
          <w:p w:rsidR="00F04D5F" w:rsidRDefault="0002688A">
            <w:pPr>
              <w:pStyle w:val="TableParagraph"/>
              <w:ind w:left="109" w:right="727"/>
            </w:pPr>
            <w:r>
              <w:t xml:space="preserve">модернизации производства на характер экономической жизни. Представление типологии монополий </w:t>
            </w:r>
            <w:proofErr w:type="gramStart"/>
            <w:r>
              <w:t>в</w:t>
            </w:r>
            <w:proofErr w:type="gramEnd"/>
            <w:r>
              <w:t xml:space="preserve"> наглядно-</w:t>
            </w:r>
          </w:p>
          <w:p w:rsidR="00F04D5F" w:rsidRDefault="0002688A">
            <w:pPr>
              <w:pStyle w:val="TableParagraph"/>
              <w:spacing w:before="1" w:line="238" w:lineRule="exact"/>
              <w:ind w:left="109"/>
            </w:pPr>
            <w:r>
              <w:t>символической форме (схема, таблица).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10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277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191"/>
            </w:pPr>
            <w:r>
              <w:t>Характеристика либерально-демократической модели отношений между государством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  <w:p w:rsidR="00F04D5F" w:rsidRDefault="0002688A">
            <w:pPr>
              <w:pStyle w:val="TableParagraph"/>
              <w:ind w:left="109" w:right="198"/>
            </w:pPr>
            <w:r>
              <w:t xml:space="preserve">монополистическим капиталом. Анализ особенностей </w:t>
            </w:r>
            <w:proofErr w:type="spellStart"/>
            <w:r>
              <w:t>модернизационных</w:t>
            </w:r>
            <w:proofErr w:type="spellEnd"/>
            <w:r>
              <w:t xml:space="preserve"> процессов в Германии, Италии и Японии. Определение противоречий индустриального</w:t>
            </w:r>
            <w:r>
              <w:rPr>
                <w:spacing w:val="-3"/>
              </w:rPr>
              <w:t xml:space="preserve"> </w:t>
            </w:r>
            <w:r>
              <w:t>общества.</w:t>
            </w:r>
          </w:p>
          <w:p w:rsidR="00F04D5F" w:rsidRDefault="0002688A">
            <w:pPr>
              <w:pStyle w:val="TableParagraph"/>
              <w:ind w:left="109" w:right="178"/>
            </w:pPr>
            <w:r>
              <w:t xml:space="preserve">Анализ и оценка процессов развития рабочего движения и становления социал-демократии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 xml:space="preserve">начале ХХ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370"/>
        </w:trPr>
        <w:tc>
          <w:tcPr>
            <w:tcW w:w="828" w:type="dxa"/>
          </w:tcPr>
          <w:p w:rsidR="00F04D5F" w:rsidRDefault="0002688A">
            <w:pPr>
              <w:pStyle w:val="TableParagraph"/>
              <w:spacing w:line="247" w:lineRule="exact"/>
              <w:ind w:left="107"/>
            </w:pPr>
            <w:r>
              <w:t>4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2" w:lineRule="auto"/>
              <w:ind w:left="108" w:right="95"/>
            </w:pPr>
            <w:r>
              <w:t>Россия на рубеже XIX–ХХ вв. (§ 3)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48"/>
            </w:pPr>
            <w:r>
              <w:t>Формирование общих представлений о территории, населении, особенностях политического и социально- экономического развития Российской империи на рубеже веков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86"/>
            </w:pPr>
            <w:r>
              <w:t xml:space="preserve">Формулирование цели и задач учебной и познавательной деятельности. Работа с исторической картой: характеристика территории и населения Российской империи. Анализ особенностей российской модели экономической модернизации. Характеристика положения буржуазии и рабочего класса в России </w:t>
            </w:r>
            <w:proofErr w:type="gramStart"/>
            <w:r>
              <w:t>в начале</w:t>
            </w:r>
            <w:proofErr w:type="gramEnd"/>
            <w:r>
              <w:t xml:space="preserve"> ХХ в. Анализ экономической политики правительства Николая II в первое</w:t>
            </w:r>
          </w:p>
          <w:p w:rsidR="00F04D5F" w:rsidRDefault="0002688A">
            <w:pPr>
              <w:pStyle w:val="TableParagraph"/>
              <w:ind w:left="109" w:right="168"/>
            </w:pPr>
            <w:r>
              <w:t xml:space="preserve">десятилетие ХХ в. Выявление противоречий и проблем аграрного сектора российской экономики. Оценка итогов </w:t>
            </w:r>
            <w:proofErr w:type="gramStart"/>
            <w:r>
              <w:t>экономического</w:t>
            </w:r>
            <w:proofErr w:type="gramEnd"/>
          </w:p>
          <w:p w:rsidR="00F04D5F" w:rsidRDefault="0002688A">
            <w:pPr>
              <w:pStyle w:val="TableParagraph"/>
              <w:ind w:left="109"/>
            </w:pPr>
            <w:r>
              <w:t>развития страны к 1914 г.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290"/>
        </w:trPr>
        <w:tc>
          <w:tcPr>
            <w:tcW w:w="828" w:type="dxa"/>
          </w:tcPr>
          <w:p w:rsidR="00F04D5F" w:rsidRDefault="0002688A">
            <w:pPr>
              <w:pStyle w:val="TableParagraph"/>
              <w:spacing w:line="249" w:lineRule="exact"/>
              <w:ind w:left="107"/>
            </w:pPr>
            <w:r>
              <w:t>5</w:t>
            </w:r>
            <w:r w:rsidR="00305999">
              <w:t>,6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 xml:space="preserve">XIX – начала XX </w:t>
            </w:r>
            <w:r>
              <w:rPr>
                <w:spacing w:val="-7"/>
              </w:rPr>
              <w:t xml:space="preserve">в. </w:t>
            </w:r>
            <w:r>
              <w:t>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>Тема 19.</w:t>
            </w:r>
          </w:p>
          <w:p w:rsidR="00F04D5F" w:rsidRDefault="0002688A">
            <w:pPr>
              <w:pStyle w:val="TableParagraph"/>
              <w:ind w:left="108" w:right="521"/>
            </w:pPr>
            <w:r>
              <w:rPr>
                <w:spacing w:val="-1"/>
              </w:rPr>
              <w:t xml:space="preserve">Экономическое </w:t>
            </w:r>
            <w:r>
              <w:t>развитие</w:t>
            </w:r>
          </w:p>
          <w:p w:rsidR="00F04D5F" w:rsidRDefault="0002688A">
            <w:pPr>
              <w:pStyle w:val="TableParagraph"/>
              <w:tabs>
                <w:tab w:val="left" w:pos="1062"/>
                <w:tab w:val="left" w:pos="1456"/>
              </w:tabs>
              <w:spacing w:line="252" w:lineRule="exact"/>
              <w:ind w:left="108" w:right="94"/>
            </w:pPr>
            <w:r>
              <w:t>европейской России</w:t>
            </w:r>
            <w:r>
              <w:tab/>
              <w:t>в</w:t>
            </w:r>
            <w:r>
              <w:tab/>
            </w:r>
            <w:r>
              <w:rPr>
                <w:spacing w:val="-5"/>
              </w:rPr>
              <w:t xml:space="preserve">конце </w:t>
            </w:r>
            <w:r>
              <w:t>XIX – начале XX</w:t>
            </w:r>
            <w:r>
              <w:rPr>
                <w:spacing w:val="-4"/>
              </w:rPr>
              <w:t xml:space="preserve"> </w:t>
            </w:r>
            <w:r>
              <w:t>в.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9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369"/>
            </w:pPr>
            <w:r>
              <w:t>Закрепление общих представлений о территории, населении, особенностях политического и социально- экономического развития</w:t>
            </w:r>
          </w:p>
          <w:p w:rsidR="00F04D5F" w:rsidRDefault="0002688A">
            <w:pPr>
              <w:pStyle w:val="TableParagraph"/>
              <w:ind w:left="108" w:right="148"/>
            </w:pPr>
            <w:r>
              <w:t>Российской империи на рубеже веков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47"/>
            </w:pPr>
            <w:r>
              <w:t>Применение на практике умений работать с исторической картой-схемой / экономической, с письменными историческими источниками / научными исследованиями о данном периоде, анализировать информацию. Определение легенды карты с помощью учебного текста об экономическом развитии европейской России в конце XIX – начале XX в. Выполнение</w:t>
            </w:r>
          </w:p>
          <w:p w:rsidR="00F04D5F" w:rsidRDefault="0002688A">
            <w:pPr>
              <w:pStyle w:val="TableParagraph"/>
              <w:ind w:left="109" w:right="169"/>
            </w:pPr>
            <w:r>
              <w:t>заданий, направленных на 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685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lastRenderedPageBreak/>
              <w:t>7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127"/>
              </w:tabs>
              <w:ind w:left="108" w:right="92"/>
            </w:pPr>
            <w:r>
              <w:t>Кризис</w:t>
            </w:r>
            <w:r>
              <w:tab/>
            </w:r>
            <w:r>
              <w:rPr>
                <w:spacing w:val="-1"/>
              </w:rPr>
              <w:t xml:space="preserve">империи: </w:t>
            </w:r>
            <w:r>
              <w:t xml:space="preserve">русско-японская война и </w:t>
            </w:r>
            <w:r>
              <w:rPr>
                <w:spacing w:val="-3"/>
              </w:rPr>
              <w:t xml:space="preserve">революция </w:t>
            </w:r>
            <w:r>
              <w:t>1905–1907 гг. (§</w:t>
            </w:r>
            <w:r>
              <w:rPr>
                <w:spacing w:val="-6"/>
              </w:rPr>
              <w:t xml:space="preserve"> </w:t>
            </w:r>
            <w:r>
              <w:t>4)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18"/>
            </w:pPr>
            <w:r>
              <w:t xml:space="preserve">Формирование представлений </w:t>
            </w:r>
            <w:r>
              <w:rPr>
                <w:spacing w:val="-12"/>
              </w:rPr>
              <w:t xml:space="preserve">о </w:t>
            </w:r>
            <w:r>
              <w:t>предпосылках, причинах, ходе и итогах русско-японской войны и начального этапа революции 1905–1907</w:t>
            </w:r>
            <w:r>
              <w:rPr>
                <w:spacing w:val="-4"/>
              </w:rPr>
              <w:t xml:space="preserve"> </w:t>
            </w:r>
            <w:r>
              <w:t>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757"/>
            </w:pPr>
            <w:r>
              <w:t>Восприятие и анализ информации, представленной учителем. Определение причин русско-японской войны.</w:t>
            </w:r>
          </w:p>
          <w:p w:rsidR="00F04D5F" w:rsidRDefault="0002688A">
            <w:pPr>
              <w:pStyle w:val="TableParagraph"/>
              <w:ind w:left="109" w:right="236"/>
            </w:pPr>
            <w:r>
              <w:t>Формулирование вывода об итогах войны с Японией. Определение и оценка кризисных явлений в обществе накануне революции. Составление тезисного плана характеристики начального этапа революции 1905–1907 гг.</w:t>
            </w:r>
          </w:p>
          <w:p w:rsidR="00F04D5F" w:rsidRDefault="0002688A">
            <w:pPr>
              <w:pStyle w:val="TableParagraph"/>
              <w:ind w:left="109" w:right="325"/>
            </w:pPr>
            <w:r>
              <w:t>Анализ текста Манифеста 17 октября 1905 г. Оценка исторического значения Манифеста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4807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8,9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406"/>
                <w:tab w:val="left" w:pos="1780"/>
              </w:tabs>
              <w:ind w:left="108" w:right="91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8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  <w:t>России XIX – начала XX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1"/>
              </w:rPr>
              <w:t xml:space="preserve">организаций. </w:t>
            </w:r>
            <w:r>
              <w:t>Тема</w:t>
            </w:r>
            <w:r>
              <w:tab/>
            </w:r>
            <w:r>
              <w:tab/>
              <w:t>20.</w:t>
            </w:r>
            <w:r>
              <w:tab/>
            </w:r>
            <w:proofErr w:type="gramStart"/>
            <w:r>
              <w:rPr>
                <w:spacing w:val="-4"/>
              </w:rPr>
              <w:t xml:space="preserve">Русско- </w:t>
            </w:r>
            <w:r>
              <w:t>японская</w:t>
            </w:r>
            <w:proofErr w:type="gramEnd"/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война. </w:t>
            </w:r>
            <w:r>
              <w:t>Тема 21.</w:t>
            </w:r>
            <w:r>
              <w:rPr>
                <w:spacing w:val="-5"/>
              </w:rPr>
              <w:t xml:space="preserve"> </w:t>
            </w:r>
            <w:r>
              <w:t>Революция</w:t>
            </w:r>
          </w:p>
          <w:p w:rsidR="00F04D5F" w:rsidRDefault="0002688A">
            <w:pPr>
              <w:pStyle w:val="TableParagraph"/>
              <w:spacing w:line="253" w:lineRule="exact"/>
              <w:ind w:left="108"/>
            </w:pPr>
            <w:r>
              <w:t>1905–1907 гг.</w:t>
            </w:r>
          </w:p>
          <w:p w:rsidR="00F04D5F" w:rsidRDefault="00F04D5F">
            <w:pPr>
              <w:pStyle w:val="TableParagraph"/>
              <w:ind w:left="108"/>
              <w:rPr>
                <w:i/>
              </w:rPr>
            </w:pP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37"/>
            </w:pPr>
            <w:r>
              <w:t>Закрепление представлений о предпосылках, причинах, ходе и итогах русско-японской войны и начального этапа революции 1905–1907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336"/>
            </w:pPr>
            <w:r>
              <w:t>Применение на практике умений работать с исторической картой-схемой / военной, с письменными историческими источниками /</w:t>
            </w:r>
          </w:p>
          <w:p w:rsidR="00F04D5F" w:rsidRDefault="0002688A">
            <w:pPr>
              <w:pStyle w:val="TableParagraph"/>
              <w:ind w:left="109" w:right="90"/>
            </w:pPr>
            <w:r>
              <w:t xml:space="preserve">научными исследованиями о данном периоде, анализировать информацию. Определение легенды карты. Определение событий </w:t>
            </w:r>
            <w:proofErr w:type="gramStart"/>
            <w:r>
              <w:t>русско- японской</w:t>
            </w:r>
            <w:proofErr w:type="gramEnd"/>
            <w:r>
              <w:t xml:space="preserve"> войны по условным обозначениям на карте. Определение событий русско-японской войны по документам. Определение территорий по тексту </w:t>
            </w:r>
            <w:proofErr w:type="spellStart"/>
            <w:r>
              <w:t>Портсмутского</w:t>
            </w:r>
            <w:proofErr w:type="spellEnd"/>
            <w:r>
              <w:t xml:space="preserve"> мирного договора, соотнесение с легендой карты.</w:t>
            </w:r>
          </w:p>
          <w:p w:rsidR="00F04D5F" w:rsidRDefault="0002688A">
            <w:pPr>
              <w:pStyle w:val="TableParagraph"/>
              <w:ind w:left="109" w:right="746"/>
              <w:jc w:val="both"/>
            </w:pPr>
            <w:r>
              <w:t xml:space="preserve">Определение событий революции 1905– 1907 гг. по легенде карты, расстановка в хронологическом порядке. Определение событий революции 1905–1907 гг. </w:t>
            </w:r>
            <w:proofErr w:type="gramStart"/>
            <w:r>
              <w:t>по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фрагментам документов и с помощью карты.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 w:right="307"/>
            </w:pPr>
            <w:r>
              <w:t>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281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lastRenderedPageBreak/>
              <w:t>10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3"/>
            </w:pPr>
            <w:r>
              <w:t>Политическая жизнь страны после Манифеста</w:t>
            </w:r>
          </w:p>
          <w:p w:rsidR="00F04D5F" w:rsidRDefault="0002688A">
            <w:pPr>
              <w:pStyle w:val="TableParagraph"/>
              <w:spacing w:line="252" w:lineRule="exact"/>
              <w:ind w:left="108"/>
            </w:pPr>
            <w:r>
              <w:t>17 октября 1905 г.</w:t>
            </w:r>
          </w:p>
          <w:p w:rsidR="00F04D5F" w:rsidRDefault="0002688A">
            <w:pPr>
              <w:pStyle w:val="TableParagraph"/>
              <w:spacing w:line="252" w:lineRule="exact"/>
              <w:ind w:left="108"/>
            </w:pPr>
            <w:r>
              <w:t>(§ 5)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 xml:space="preserve">Формирование представлений о формировании политических партий в России и становлении российского парламентаризма в начале ХХ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619"/>
              <w:jc w:val="both"/>
            </w:pPr>
            <w:r>
              <w:t xml:space="preserve">Сравнительный анализ программ политических партий </w:t>
            </w:r>
            <w:proofErr w:type="gramStart"/>
            <w:r>
              <w:t>социалистического</w:t>
            </w:r>
            <w:proofErr w:type="gramEnd"/>
            <w:r>
              <w:t>,</w:t>
            </w:r>
          </w:p>
          <w:p w:rsidR="00F04D5F" w:rsidRDefault="0002688A">
            <w:pPr>
              <w:pStyle w:val="TableParagraph"/>
              <w:ind w:left="109" w:right="194"/>
              <w:jc w:val="both"/>
            </w:pPr>
            <w:r>
              <w:t>либерального и консервативного направлений и представление результатов анализа в форме таблицы. Определение полномочий</w:t>
            </w:r>
          </w:p>
          <w:p w:rsidR="00F04D5F" w:rsidRDefault="0002688A">
            <w:pPr>
              <w:pStyle w:val="TableParagraph"/>
              <w:ind w:left="109" w:right="536"/>
            </w:pPr>
            <w:r>
              <w:t>Государственной думы, Государственного совета, императора и порядок принятия</w:t>
            </w:r>
          </w:p>
          <w:p w:rsidR="00F04D5F" w:rsidRDefault="0002688A">
            <w:pPr>
              <w:pStyle w:val="TableParagraph"/>
              <w:ind w:left="109"/>
            </w:pPr>
            <w:r>
              <w:t>законов. Сравнение состава I и II</w:t>
            </w:r>
          </w:p>
          <w:p w:rsidR="00F04D5F" w:rsidRDefault="0002688A">
            <w:pPr>
              <w:pStyle w:val="TableParagraph"/>
              <w:ind w:left="109" w:right="94"/>
            </w:pPr>
            <w:r>
              <w:t>Государственных дум. Оценка итогов развития российского парламентаризма к лету 1907 г.</w:t>
            </w:r>
          </w:p>
          <w:p w:rsidR="00F04D5F" w:rsidRDefault="0002688A">
            <w:pPr>
              <w:pStyle w:val="TableParagraph"/>
              <w:spacing w:line="251" w:lineRule="exact"/>
              <w:ind w:left="109"/>
            </w:pPr>
            <w:r>
              <w:t>Объяснение причин и сущности</w:t>
            </w:r>
          </w:p>
          <w:p w:rsidR="00F04D5F" w:rsidRDefault="0002688A">
            <w:pPr>
              <w:pStyle w:val="TableParagraph"/>
              <w:ind w:left="109"/>
            </w:pPr>
            <w:r>
              <w:t>третьеиюньского государственного переворота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794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11,12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909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 xml:space="preserve">XIX – начала XX </w:t>
            </w:r>
            <w:r>
              <w:rPr>
                <w:spacing w:val="-7"/>
              </w:rPr>
              <w:t xml:space="preserve">в. </w:t>
            </w:r>
            <w:r>
              <w:t>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 xml:space="preserve">Тема 22. Выборы </w:t>
            </w:r>
            <w:r>
              <w:rPr>
                <w:spacing w:val="-14"/>
              </w:rPr>
              <w:t xml:space="preserve">в </w:t>
            </w:r>
            <w:r>
              <w:t>Государственную думу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Российской </w:t>
            </w:r>
            <w:r>
              <w:t>империи</w:t>
            </w:r>
          </w:p>
          <w:p w:rsidR="00F04D5F" w:rsidRDefault="0002688A">
            <w:pPr>
              <w:pStyle w:val="TableParagraph"/>
              <w:ind w:left="108" w:right="728"/>
            </w:pPr>
            <w:r>
              <w:t>(европейские губернии)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8"/>
            </w:pPr>
            <w:r>
              <w:t xml:space="preserve">Закрепление представлений о формировании политических партий в России и становлении российского парламентаризма в начале ХХ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408"/>
            </w:pPr>
            <w:r>
              <w:t xml:space="preserve">Применение на практике умений работать с исторической картой-схемой, </w:t>
            </w:r>
            <w:proofErr w:type="gramStart"/>
            <w:r>
              <w:t>со</w:t>
            </w:r>
            <w:proofErr w:type="gramEnd"/>
          </w:p>
          <w:p w:rsidR="00F04D5F" w:rsidRDefault="0002688A">
            <w:pPr>
              <w:pStyle w:val="TableParagraph"/>
              <w:ind w:left="109" w:right="456"/>
            </w:pPr>
            <w:r>
              <w:t>статистическими данными, с письменными историческими источниками / научными исследованиями о данном периоде,</w:t>
            </w:r>
          </w:p>
          <w:p w:rsidR="00F04D5F" w:rsidRDefault="0002688A">
            <w:pPr>
              <w:pStyle w:val="TableParagraph"/>
              <w:ind w:left="109" w:right="359"/>
            </w:pPr>
            <w:r>
              <w:t xml:space="preserve">анализировать информацию. Работа с </w:t>
            </w:r>
            <w:proofErr w:type="spellStart"/>
            <w:r>
              <w:t>инфографикой</w:t>
            </w:r>
            <w:proofErr w:type="spellEnd"/>
            <w:r>
              <w:t xml:space="preserve"> – по преобладающим цветам политического спектра определение созыва Думы. Работа с графиком – определение изменений представительства политических сил в Думе. Работа с текстом воспоминаний С.Е. </w:t>
            </w:r>
            <w:proofErr w:type="spellStart"/>
            <w:r>
              <w:t>Крыжановского</w:t>
            </w:r>
            <w:proofErr w:type="spellEnd"/>
            <w:r>
              <w:t xml:space="preserve"> – определение его</w:t>
            </w:r>
          </w:p>
          <w:p w:rsidR="00F04D5F" w:rsidRDefault="0002688A">
            <w:pPr>
              <w:pStyle w:val="TableParagraph"/>
              <w:ind w:left="109" w:right="240"/>
            </w:pPr>
            <w:r>
              <w:t>политической позиции. Выполнение заданий, направленных на диагностику и контроль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500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13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878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Третьеиюньская монархия</w:t>
            </w:r>
            <w:r>
              <w:rPr>
                <w:sz w:val="24"/>
              </w:rPr>
              <w:tab/>
            </w:r>
            <w:r>
              <w:rPr>
                <w:spacing w:val="-19"/>
                <w:sz w:val="24"/>
              </w:rPr>
              <w:t xml:space="preserve">и </w:t>
            </w:r>
            <w:r>
              <w:rPr>
                <w:sz w:val="24"/>
              </w:rPr>
              <w:t>реформы</w:t>
            </w:r>
          </w:p>
          <w:p w:rsidR="00F04D5F" w:rsidRDefault="0002688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П.А. Столыпина</w:t>
            </w:r>
          </w:p>
          <w:p w:rsidR="00F04D5F" w:rsidRDefault="0002688A">
            <w:pPr>
              <w:pStyle w:val="TableParagraph"/>
              <w:ind w:left="108"/>
            </w:pPr>
            <w:r>
              <w:t>(§ 6)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борьбе правительства с революционным движением и оппозицией; о реформах</w:t>
            </w:r>
          </w:p>
          <w:p w:rsidR="00F04D5F" w:rsidRDefault="0002688A">
            <w:pPr>
              <w:pStyle w:val="TableParagraph"/>
              <w:ind w:left="108"/>
            </w:pPr>
            <w:r>
              <w:t xml:space="preserve">П.А. Столыпина и их </w:t>
            </w:r>
            <w:proofErr w:type="gramStart"/>
            <w:r>
              <w:t>итогах</w:t>
            </w:r>
            <w:proofErr w:type="gramEnd"/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05"/>
            </w:pPr>
            <w:r>
              <w:t>Определение задач учебной и познавательной деятельности в соответствии с заявленной целью. Оценка методов борьбы с революционным движением и оппозицией.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Анализ состава III Государственной думы.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Составление развёрнутого плана</w:t>
            </w:r>
          </w:p>
          <w:p w:rsidR="00F04D5F" w:rsidRDefault="0002688A">
            <w:pPr>
              <w:pStyle w:val="TableParagraph"/>
              <w:ind w:left="109" w:right="213"/>
            </w:pPr>
            <w:r>
              <w:t xml:space="preserve">характеристики программы и исторических условий проведения реформ П.А. Столыпина. Оценка итогов </w:t>
            </w:r>
            <w:proofErr w:type="spellStart"/>
            <w:r>
              <w:t>Столыпинских</w:t>
            </w:r>
            <w:proofErr w:type="spellEnd"/>
            <w:r>
              <w:t xml:space="preserve"> реформ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542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14,15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 xml:space="preserve">XIX – начала XX </w:t>
            </w:r>
            <w:r>
              <w:rPr>
                <w:spacing w:val="-7"/>
              </w:rPr>
              <w:t xml:space="preserve">в. </w:t>
            </w:r>
            <w:r>
              <w:t>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>Тема 23.</w:t>
            </w:r>
          </w:p>
          <w:p w:rsidR="00F04D5F" w:rsidRDefault="0002688A">
            <w:pPr>
              <w:pStyle w:val="TableParagraph"/>
              <w:ind w:left="108"/>
            </w:pPr>
            <w:proofErr w:type="spellStart"/>
            <w:r>
              <w:t>Столыпинская</w:t>
            </w:r>
            <w:proofErr w:type="spellEnd"/>
          </w:p>
          <w:p w:rsidR="00F04D5F" w:rsidRDefault="0002688A">
            <w:pPr>
              <w:pStyle w:val="TableParagraph"/>
              <w:ind w:left="108"/>
            </w:pPr>
            <w:r>
              <w:t>аграрная реформа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49"/>
            </w:pPr>
            <w:r>
              <w:t>Закрепление представлений о реформах П.А. Столыпина и их итогах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408"/>
            </w:pPr>
            <w:r>
              <w:t xml:space="preserve">Применение на практике умений работать с исторической картой-схемой, </w:t>
            </w:r>
            <w:proofErr w:type="gramStart"/>
            <w:r>
              <w:t>со</w:t>
            </w:r>
            <w:proofErr w:type="gramEnd"/>
          </w:p>
          <w:p w:rsidR="00F04D5F" w:rsidRDefault="0002688A">
            <w:pPr>
              <w:pStyle w:val="TableParagraph"/>
              <w:ind w:left="109" w:right="456"/>
            </w:pPr>
            <w:r>
              <w:t>статистическими данными, с письменными историческими источниками / научными исследованиями о данном периоде,</w:t>
            </w:r>
          </w:p>
          <w:p w:rsidR="00F04D5F" w:rsidRDefault="0002688A">
            <w:pPr>
              <w:pStyle w:val="TableParagraph"/>
              <w:ind w:left="109" w:right="207"/>
            </w:pPr>
            <w:r>
              <w:t xml:space="preserve">анализировать информацию. Определение легенды карты при помощи учебного текста о </w:t>
            </w:r>
            <w:proofErr w:type="spellStart"/>
            <w:r>
              <w:t>Столыпинской</w:t>
            </w:r>
            <w:proofErr w:type="spellEnd"/>
            <w:r>
              <w:t xml:space="preserve"> аграрной реформе.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Определение названия губернии </w:t>
            </w:r>
            <w:proofErr w:type="gramStart"/>
            <w:r>
              <w:t>по</w:t>
            </w:r>
            <w:proofErr w:type="gramEnd"/>
          </w:p>
          <w:p w:rsidR="00F04D5F" w:rsidRDefault="0002688A">
            <w:pPr>
              <w:pStyle w:val="TableParagraph"/>
              <w:ind w:left="109" w:right="123"/>
            </w:pPr>
            <w:r>
              <w:t>описательному фрагменту текста о реализации аграрной реформы П.А. Столыпина.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 w:right="307"/>
            </w:pPr>
            <w:r>
              <w:t>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080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6" w:lineRule="exact"/>
              <w:ind w:left="107"/>
            </w:pPr>
            <w:r>
              <w:t>16,17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5"/>
              <w:jc w:val="both"/>
            </w:pPr>
            <w:r>
              <w:rPr>
                <w:sz w:val="24"/>
              </w:rPr>
              <w:t xml:space="preserve">Культура России в конце XIX </w:t>
            </w:r>
            <w:r>
              <w:rPr>
                <w:spacing w:val="-12"/>
                <w:sz w:val="24"/>
              </w:rPr>
              <w:t xml:space="preserve">– </w:t>
            </w:r>
            <w:r>
              <w:rPr>
                <w:sz w:val="24"/>
              </w:rPr>
              <w:t xml:space="preserve">начале ХХ в. </w:t>
            </w:r>
            <w:r>
              <w:t>(§</w:t>
            </w:r>
            <w:r>
              <w:rPr>
                <w:spacing w:val="-3"/>
              </w:rPr>
              <w:t xml:space="preserve"> </w:t>
            </w:r>
            <w:r>
              <w:t>7)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  <w:rPr>
                <w:sz w:val="24"/>
              </w:rPr>
            </w:pPr>
            <w:r>
              <w:t xml:space="preserve">Формирование представлений о культурном развитии России в </w:t>
            </w:r>
            <w:r>
              <w:rPr>
                <w:sz w:val="24"/>
              </w:rPr>
              <w:t xml:space="preserve">конце XIX – начале ХХ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02"/>
            </w:pPr>
            <w:r>
              <w:t xml:space="preserve">Определение цели, задач, алгоритма учебной и познавательной деятельности. Разделение класса на группы, характеризующие различные области культуры России </w:t>
            </w:r>
            <w:r>
              <w:rPr>
                <w:sz w:val="24"/>
              </w:rPr>
              <w:t xml:space="preserve">в конце XIX – начале ХХ в. </w:t>
            </w:r>
            <w:r>
              <w:t>Распределение функций между членами каждой группы. Выбор формы, подбор материала и составление тезисного плана выступления каждой</w:t>
            </w:r>
            <w:r>
              <w:rPr>
                <w:spacing w:val="-3"/>
              </w:rPr>
              <w:t xml:space="preserve"> </w:t>
            </w:r>
            <w:r>
              <w:t>группы.</w:t>
            </w:r>
          </w:p>
          <w:p w:rsidR="00F04D5F" w:rsidRDefault="0002688A">
            <w:pPr>
              <w:pStyle w:val="TableParagraph"/>
              <w:ind w:left="109" w:right="110"/>
            </w:pPr>
            <w:r>
              <w:t>Выступление представителей каждой группы перед классом. Определение критериев оценки деятельности каждой группы. Выявление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затруднений и ошибок в своей деятельности,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506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 xml:space="preserve">обсуждение способов их преодоления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spacing w:before="2" w:line="238" w:lineRule="exact"/>
              <w:ind w:left="109"/>
            </w:pPr>
            <w:proofErr w:type="gramStart"/>
            <w:r>
              <w:t>будущем</w:t>
            </w:r>
            <w:proofErr w:type="gramEnd"/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290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18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891"/>
              </w:tabs>
              <w:ind w:left="108" w:right="92"/>
            </w:pPr>
            <w:r>
              <w:t>Колониализм</w:t>
            </w:r>
            <w:r>
              <w:tab/>
            </w:r>
            <w:r>
              <w:rPr>
                <w:spacing w:val="-18"/>
              </w:rPr>
              <w:t xml:space="preserve">и </w:t>
            </w:r>
            <w:r>
              <w:t>обострение противоречий</w:t>
            </w:r>
          </w:p>
          <w:p w:rsidR="00F04D5F" w:rsidRDefault="0002688A">
            <w:pPr>
              <w:pStyle w:val="TableParagraph"/>
              <w:ind w:left="108" w:right="108"/>
            </w:pPr>
            <w:r>
              <w:t xml:space="preserve">мирового развития </w:t>
            </w:r>
            <w:proofErr w:type="gramStart"/>
            <w:r>
              <w:t>в начале</w:t>
            </w:r>
            <w:proofErr w:type="gramEnd"/>
            <w:r>
              <w:t xml:space="preserve"> ХХ в. (§</w:t>
            </w:r>
            <w:r>
              <w:rPr>
                <w:spacing w:val="-6"/>
              </w:rPr>
              <w:t xml:space="preserve"> </w:t>
            </w:r>
            <w:r>
              <w:t>8)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267"/>
            </w:pPr>
            <w:r>
              <w:t>Формирование представлений об общих чертах и</w:t>
            </w:r>
          </w:p>
          <w:p w:rsidR="00F04D5F" w:rsidRDefault="0002688A">
            <w:pPr>
              <w:pStyle w:val="TableParagraph"/>
              <w:ind w:left="108" w:right="458"/>
            </w:pPr>
            <w:r>
              <w:t xml:space="preserve">особенностях колониальной политики ведущих мировых держав, а также о противоречиях мирового развития в начале ХХ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>Восприятие и анализ информации,</w:t>
            </w:r>
          </w:p>
          <w:p w:rsidR="00F04D5F" w:rsidRDefault="0002688A">
            <w:pPr>
              <w:pStyle w:val="TableParagraph"/>
              <w:spacing w:before="1"/>
              <w:ind w:left="109" w:right="136"/>
            </w:pPr>
            <w:proofErr w:type="gramStart"/>
            <w:r>
              <w:t>сообщаемой</w:t>
            </w:r>
            <w:proofErr w:type="gramEnd"/>
            <w:r>
              <w:t xml:space="preserve"> учителем, и текста учебника. Работа с исторической картой: характеристика процесса колонизации Африки </w:t>
            </w:r>
            <w:proofErr w:type="gramStart"/>
            <w:r>
              <w:t>в начале</w:t>
            </w:r>
            <w:proofErr w:type="gramEnd"/>
            <w:r>
              <w:t xml:space="preserve"> ХХ в. Сравнительный анализ колониальной политики Великобритании, Франции, Германии, Японии и США. Объяснение причин и сущности мировых экономических кризисов первой половины ХХ в. Анализ</w:t>
            </w:r>
          </w:p>
          <w:p w:rsidR="00F04D5F" w:rsidRDefault="0002688A">
            <w:pPr>
              <w:pStyle w:val="TableParagraph"/>
              <w:ind w:left="109" w:right="151"/>
            </w:pPr>
            <w:r>
              <w:t>международных противоречий начала ХХ в. Составление хронологии военных конфликтов и создания военных блоков накануне мировой</w:t>
            </w:r>
          </w:p>
          <w:p w:rsidR="00F04D5F" w:rsidRDefault="0002688A">
            <w:pPr>
              <w:pStyle w:val="TableParagraph"/>
              <w:spacing w:line="240" w:lineRule="exact"/>
              <w:ind w:left="109"/>
            </w:pPr>
            <w:r>
              <w:t>войны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035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19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173"/>
              </w:tabs>
              <w:spacing w:line="246" w:lineRule="exact"/>
              <w:ind w:left="108"/>
            </w:pPr>
            <w:r>
              <w:t>Пути</w:t>
            </w:r>
            <w:r>
              <w:tab/>
              <w:t>развития</w:t>
            </w:r>
          </w:p>
          <w:p w:rsidR="00F04D5F" w:rsidRDefault="0002688A">
            <w:pPr>
              <w:pStyle w:val="TableParagraph"/>
              <w:tabs>
                <w:tab w:val="left" w:pos="1473"/>
                <w:tab w:val="left" w:pos="1891"/>
              </w:tabs>
              <w:ind w:left="108" w:right="92"/>
            </w:pPr>
            <w:r>
              <w:t>стран</w:t>
            </w:r>
            <w:r>
              <w:tab/>
            </w:r>
            <w:r>
              <w:rPr>
                <w:spacing w:val="-5"/>
              </w:rPr>
              <w:t xml:space="preserve">Азии, </w:t>
            </w:r>
            <w:r>
              <w:t>Африки</w:t>
            </w:r>
            <w:r>
              <w:tab/>
            </w:r>
            <w:r>
              <w:tab/>
            </w:r>
            <w:r>
              <w:rPr>
                <w:spacing w:val="-18"/>
              </w:rPr>
              <w:t>и</w:t>
            </w:r>
          </w:p>
          <w:p w:rsidR="00F04D5F" w:rsidRDefault="0002688A">
            <w:pPr>
              <w:pStyle w:val="TableParagraph"/>
              <w:ind w:left="108" w:right="651"/>
            </w:pPr>
            <w:r>
              <w:t>Латинской Америки (§ 9)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18"/>
            </w:pPr>
            <w:r>
              <w:t xml:space="preserve">Формирование представлений </w:t>
            </w:r>
            <w:r>
              <w:rPr>
                <w:spacing w:val="-12"/>
              </w:rPr>
              <w:t xml:space="preserve">о </w:t>
            </w:r>
            <w:r>
              <w:t>политическом и социально- экономическом развитии Азии, Африки и Латинской Америки в начале ХХ</w:t>
            </w:r>
            <w:r>
              <w:rPr>
                <w:spacing w:val="-4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6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9" w:right="307"/>
            </w:pPr>
            <w:r>
              <w:t>диагностику и контроль знаний, полученных на предыдущем уроке. Анализ текста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учебника. Определение последствий</w:t>
            </w:r>
          </w:p>
          <w:p w:rsidR="00F04D5F" w:rsidRDefault="0002688A">
            <w:pPr>
              <w:pStyle w:val="TableParagraph"/>
              <w:ind w:left="109" w:right="119"/>
            </w:pPr>
            <w:r>
              <w:t xml:space="preserve">колониализма для колоний и зависимых стран, представление результатов работы в форме таблицы. Систематизация информации </w:t>
            </w:r>
            <w:proofErr w:type="gramStart"/>
            <w:r>
              <w:t>об</w:t>
            </w:r>
            <w:proofErr w:type="gramEnd"/>
          </w:p>
          <w:p w:rsidR="00F04D5F" w:rsidRDefault="0002688A">
            <w:pPr>
              <w:pStyle w:val="TableParagraph"/>
              <w:spacing w:before="1"/>
              <w:ind w:left="109" w:right="225"/>
            </w:pPr>
            <w:r>
              <w:t xml:space="preserve">антиколониальных </w:t>
            </w:r>
            <w:proofErr w:type="gramStart"/>
            <w:r>
              <w:t>движениях</w:t>
            </w:r>
            <w:proofErr w:type="gramEnd"/>
            <w:r>
              <w:t xml:space="preserve"> в странах Востока в начале ХХ в. в форме опорного конспекта или таблицы. Характеристика особенностей развития государств </w:t>
            </w:r>
            <w:proofErr w:type="gramStart"/>
            <w:r>
              <w:t>Латинской</w:t>
            </w:r>
            <w:proofErr w:type="gramEnd"/>
          </w:p>
          <w:p w:rsidR="00F04D5F" w:rsidRDefault="0002688A">
            <w:pPr>
              <w:pStyle w:val="TableParagraph"/>
              <w:spacing w:line="239" w:lineRule="exact"/>
              <w:ind w:left="109"/>
            </w:pPr>
            <w:r>
              <w:t xml:space="preserve">Америки в начале ХХ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277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20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228"/>
              </w:tabs>
              <w:ind w:left="108" w:right="92"/>
            </w:pPr>
            <w:r>
              <w:t>Первая</w:t>
            </w:r>
            <w:r>
              <w:tab/>
            </w:r>
            <w:r>
              <w:rPr>
                <w:spacing w:val="-4"/>
              </w:rPr>
              <w:t xml:space="preserve">мировая </w:t>
            </w:r>
            <w:r>
              <w:t>война (§</w:t>
            </w:r>
            <w:r>
              <w:rPr>
                <w:spacing w:val="-1"/>
              </w:rPr>
              <w:t xml:space="preserve"> </w:t>
            </w:r>
            <w:r>
              <w:t>10)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причинах, ходе, итогах Первой мировой войны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10"/>
            </w:pPr>
            <w:r>
              <w:t>Определение цели, задач, алгоритма учебной и познавательной деятельности. Объяснение причин и определение характера Первой</w:t>
            </w:r>
          </w:p>
          <w:p w:rsidR="00F04D5F" w:rsidRDefault="0002688A">
            <w:pPr>
              <w:pStyle w:val="TableParagraph"/>
              <w:ind w:left="109" w:right="80"/>
            </w:pPr>
            <w:r>
              <w:t>мировой войны. Работа с исторической картой: определение районов основных боёв,</w:t>
            </w:r>
          </w:p>
          <w:p w:rsidR="00F04D5F" w:rsidRDefault="0002688A">
            <w:pPr>
              <w:pStyle w:val="TableParagraph"/>
              <w:ind w:left="109" w:right="349"/>
            </w:pPr>
            <w:r>
              <w:t>смещения линии фронтов, мест крупнейших сражений. Анализ положения</w:t>
            </w:r>
          </w:p>
          <w:p w:rsidR="00F04D5F" w:rsidRDefault="0002688A">
            <w:pPr>
              <w:pStyle w:val="TableParagraph"/>
              <w:spacing w:line="252" w:lineRule="exact"/>
              <w:ind w:left="109" w:right="229"/>
            </w:pPr>
            <w:r>
              <w:t>противоборствующих сторон на каждом из этапов войны. Обсуждение проблемы «Война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844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617"/>
            </w:pPr>
            <w:r>
              <w:t>и общество». Формулирование вывода об итогах Первой мировой войны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6072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21-23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820"/>
                <w:tab w:val="left" w:pos="1283"/>
                <w:tab w:val="left" w:pos="1339"/>
                <w:tab w:val="left" w:pos="1399"/>
                <w:tab w:val="left" w:pos="1780"/>
              </w:tabs>
              <w:ind w:left="108" w:right="91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8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  <w:t>России XIX – начала XX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>Тема</w:t>
            </w:r>
            <w:r>
              <w:tab/>
            </w:r>
            <w:r>
              <w:tab/>
            </w:r>
            <w:r>
              <w:tab/>
              <w:t>25.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Первая </w:t>
            </w:r>
            <w:r>
              <w:t>мировая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война:</w:t>
            </w:r>
          </w:p>
          <w:p w:rsidR="00F04D5F" w:rsidRDefault="0002688A">
            <w:pPr>
              <w:pStyle w:val="TableParagraph"/>
              <w:tabs>
                <w:tab w:val="left" w:pos="1773"/>
                <w:tab w:val="left" w:pos="1890"/>
              </w:tabs>
              <w:ind w:left="108" w:right="91"/>
              <w:jc w:val="both"/>
            </w:pPr>
            <w:r>
              <w:t>союзники</w:t>
            </w:r>
            <w:r>
              <w:tab/>
            </w:r>
            <w:r>
              <w:tab/>
            </w:r>
            <w:r>
              <w:rPr>
                <w:spacing w:val="-16"/>
              </w:rPr>
              <w:t xml:space="preserve">и </w:t>
            </w:r>
            <w:r>
              <w:t xml:space="preserve">противники России. Тема 26. </w:t>
            </w:r>
            <w:r>
              <w:rPr>
                <w:spacing w:val="-4"/>
              </w:rPr>
              <w:t xml:space="preserve">Первая </w:t>
            </w:r>
            <w:r>
              <w:t xml:space="preserve">мировая война: Восточный </w:t>
            </w:r>
            <w:r>
              <w:rPr>
                <w:spacing w:val="-4"/>
              </w:rPr>
              <w:t xml:space="preserve">фронт </w:t>
            </w:r>
            <w:r>
              <w:t>1914–1916</w:t>
            </w:r>
            <w:r>
              <w:tab/>
            </w:r>
            <w:r>
              <w:rPr>
                <w:spacing w:val="-6"/>
              </w:rPr>
              <w:t>гг.</w:t>
            </w:r>
          </w:p>
          <w:p w:rsidR="00F04D5F" w:rsidRDefault="00F04D5F">
            <w:pPr>
              <w:pStyle w:val="TableParagraph"/>
              <w:ind w:left="108"/>
              <w:rPr>
                <w:i/>
              </w:rPr>
            </w:pP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97"/>
            </w:pPr>
            <w:r>
              <w:t>Закрепление представлений о причинах, ходе, итогах Первой мировой войны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336"/>
            </w:pPr>
            <w:r>
              <w:t>Применение на практике умений работать с исторической картой-схемой / военной, с письменными историческими источниками /</w:t>
            </w:r>
          </w:p>
          <w:p w:rsidR="00F04D5F" w:rsidRDefault="0002688A">
            <w:pPr>
              <w:pStyle w:val="TableParagraph"/>
              <w:ind w:left="109" w:right="200"/>
            </w:pPr>
            <w:r>
              <w:t>научными исследованиями о данном периоде, анализировать информацию. Заполнение таблицы «Первая мировая война: союзники и противники России» с помощью карты.</w:t>
            </w:r>
          </w:p>
          <w:p w:rsidR="00F04D5F" w:rsidRDefault="0002688A">
            <w:pPr>
              <w:pStyle w:val="TableParagraph"/>
              <w:ind w:left="109" w:right="118"/>
            </w:pPr>
            <w:r>
              <w:t>Определение названия фронтов, обозначенных на карте цифрами. Работа с фрагментами текста истории стран – участниц</w:t>
            </w:r>
            <w:r>
              <w:rPr>
                <w:spacing w:val="-3"/>
              </w:rPr>
              <w:t xml:space="preserve"> </w:t>
            </w:r>
            <w:r>
              <w:t>Первой</w:t>
            </w:r>
          </w:p>
          <w:p w:rsidR="00F04D5F" w:rsidRDefault="0002688A">
            <w:pPr>
              <w:pStyle w:val="TableParagraph"/>
              <w:ind w:left="109" w:right="683"/>
              <w:jc w:val="both"/>
            </w:pPr>
            <w:r>
              <w:t xml:space="preserve">мировой войны – определение страны по описанию. Заполнение таблицы «Первая мировая война: </w:t>
            </w:r>
            <w:proofErr w:type="gramStart"/>
            <w:r>
              <w:t>Восточный фронт</w:t>
            </w:r>
            <w:r>
              <w:rPr>
                <w:spacing w:val="-5"/>
              </w:rPr>
              <w:t xml:space="preserve"> </w:t>
            </w:r>
            <w:r>
              <w:t>(1914–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1916)» с помощью карты. Работа с текстом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записей дневника крестьянина А.А. Замараева</w:t>
            </w:r>
          </w:p>
          <w:p w:rsidR="00F04D5F" w:rsidRDefault="0002688A">
            <w:pPr>
              <w:pStyle w:val="TableParagraph"/>
              <w:ind w:left="109" w:right="212"/>
            </w:pPr>
            <w:r>
              <w:t>– расстановка названных событий в хронологической последовательности. Работа с фрагментом текста из книги А.И. Уткина</w:t>
            </w:r>
          </w:p>
          <w:p w:rsidR="00F04D5F" w:rsidRDefault="0002688A">
            <w:pPr>
              <w:pStyle w:val="TableParagraph"/>
              <w:ind w:left="109" w:right="646"/>
            </w:pPr>
            <w:r>
              <w:t>«Первая мировая война» – определение времени события, региона, соотнесение с условными обозначениями на карте.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line="254" w:lineRule="exact"/>
              <w:ind w:left="109" w:right="307"/>
            </w:pPr>
            <w:r>
              <w:t>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277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24-25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2" w:lineRule="auto"/>
              <w:ind w:left="108" w:right="95"/>
            </w:pPr>
            <w:r>
              <w:t>Обобщающее повторение по теме</w:t>
            </w:r>
          </w:p>
          <w:p w:rsidR="00F04D5F" w:rsidRDefault="0002688A">
            <w:pPr>
              <w:pStyle w:val="TableParagraph"/>
              <w:ind w:left="108" w:right="95"/>
            </w:pPr>
            <w:r>
              <w:t xml:space="preserve">«Россия и мир в начале ХХ </w:t>
            </w:r>
            <w:proofErr w:type="gramStart"/>
            <w:r>
              <w:t>в</w:t>
            </w:r>
            <w:proofErr w:type="gramEnd"/>
            <w:r>
              <w:t>.»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320"/>
            </w:pPr>
            <w:r>
              <w:t>Урок обобщения, систематизации и</w:t>
            </w:r>
          </w:p>
          <w:p w:rsidR="00F04D5F" w:rsidRDefault="0002688A">
            <w:pPr>
              <w:pStyle w:val="TableParagraph"/>
              <w:ind w:left="110" w:right="115"/>
            </w:pPr>
            <w:r>
              <w:t xml:space="preserve">закрепления </w:t>
            </w:r>
            <w:r>
              <w:rPr>
                <w:spacing w:val="-3"/>
              </w:rPr>
              <w:t xml:space="preserve">знаний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умений</w:t>
            </w:r>
          </w:p>
          <w:p w:rsidR="00F04D5F" w:rsidRDefault="0002688A">
            <w:pPr>
              <w:pStyle w:val="TableParagraph"/>
              <w:ind w:left="110"/>
            </w:pPr>
            <w:r>
              <w:t xml:space="preserve">выполнять </w:t>
            </w:r>
            <w:r>
              <w:rPr>
                <w:spacing w:val="-3"/>
              </w:rPr>
              <w:t xml:space="preserve">учебные </w:t>
            </w:r>
            <w:r>
              <w:t>действия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66"/>
            </w:pPr>
            <w:r>
              <w:t>Обобщение, систематизация и осуществление контроля знаний обучающихся,</w:t>
            </w:r>
          </w:p>
          <w:p w:rsidR="00F04D5F" w:rsidRDefault="0002688A">
            <w:pPr>
              <w:pStyle w:val="TableParagraph"/>
              <w:spacing w:line="242" w:lineRule="auto"/>
              <w:ind w:left="108" w:right="148"/>
            </w:pPr>
            <w:r>
              <w:t>закрепление умений выполнять учебные действия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33"/>
            </w:pPr>
            <w:r>
              <w:t>Систематизация и обобщение исторического материала. Объяснение значения основных понятий темы. Работа с исторической картой, текстами исторических источников и</w:t>
            </w:r>
          </w:p>
          <w:p w:rsidR="00F04D5F" w:rsidRDefault="0002688A">
            <w:pPr>
              <w:pStyle w:val="TableParagraph"/>
              <w:ind w:left="109" w:right="164"/>
            </w:pPr>
            <w:r>
              <w:t xml:space="preserve">дополнительных материалов. Выполнение контрольных работ, </w:t>
            </w:r>
            <w:proofErr w:type="spellStart"/>
            <w:r>
              <w:t>разноуровневых</w:t>
            </w:r>
            <w:proofErr w:type="spellEnd"/>
            <w:r>
              <w:t xml:space="preserve"> тестовых заданий. Выступления с докладами,</w:t>
            </w:r>
          </w:p>
          <w:p w:rsidR="00F04D5F" w:rsidRDefault="0002688A">
            <w:pPr>
              <w:pStyle w:val="TableParagraph"/>
              <w:spacing w:line="252" w:lineRule="exact"/>
              <w:ind w:left="109" w:right="395"/>
            </w:pPr>
            <w:r>
              <w:t>презентациями по тематике раздела, защита проектов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54"/>
        </w:trPr>
        <w:tc>
          <w:tcPr>
            <w:tcW w:w="14424" w:type="dxa"/>
            <w:gridSpan w:val="6"/>
          </w:tcPr>
          <w:p w:rsidR="00F04D5F" w:rsidRDefault="0002688A">
            <w:pPr>
              <w:pStyle w:val="TableParagraph"/>
              <w:spacing w:line="234" w:lineRule="exact"/>
              <w:ind w:left="3873" w:right="3859"/>
              <w:jc w:val="center"/>
              <w:rPr>
                <w:b/>
              </w:rPr>
            </w:pPr>
            <w:r>
              <w:rPr>
                <w:b/>
              </w:rPr>
              <w:t>Раздел II. Россия и мир между двумя мировыми войнами</w:t>
            </w:r>
          </w:p>
        </w:tc>
      </w:tr>
      <w:tr w:rsidR="00F04D5F">
        <w:trPr>
          <w:trHeight w:val="3288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26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367"/>
                <w:tab w:val="left" w:pos="1905"/>
              </w:tabs>
              <w:ind w:left="108" w:right="91"/>
            </w:pPr>
            <w:r>
              <w:t>Февральская революция</w:t>
            </w:r>
            <w:r>
              <w:tab/>
            </w:r>
            <w:r>
              <w:tab/>
            </w:r>
            <w:r>
              <w:rPr>
                <w:spacing w:val="-17"/>
              </w:rPr>
              <w:t xml:space="preserve">в </w:t>
            </w:r>
            <w:r>
              <w:t>России</w:t>
            </w:r>
            <w:r>
              <w:tab/>
              <w:t xml:space="preserve">1917 </w:t>
            </w:r>
            <w:r>
              <w:rPr>
                <w:spacing w:val="-8"/>
              </w:rPr>
              <w:t>г.</w:t>
            </w:r>
          </w:p>
          <w:p w:rsidR="00F04D5F" w:rsidRDefault="0002688A">
            <w:pPr>
              <w:pStyle w:val="TableParagraph"/>
              <w:spacing w:line="252" w:lineRule="exact"/>
              <w:ind w:left="108"/>
            </w:pPr>
            <w:r>
              <w:t>(§ 11)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причинах, ходе и итогах</w:t>
            </w:r>
          </w:p>
          <w:p w:rsidR="00F04D5F" w:rsidRDefault="0002688A">
            <w:pPr>
              <w:pStyle w:val="TableParagraph"/>
              <w:ind w:left="108" w:right="791"/>
            </w:pPr>
            <w:r>
              <w:t xml:space="preserve">Февральской революции 1917 г.; </w:t>
            </w:r>
            <w:proofErr w:type="gramStart"/>
            <w:r>
              <w:t>о</w:t>
            </w:r>
            <w:proofErr w:type="gramEnd"/>
            <w:r>
              <w:t xml:space="preserve"> социально-</w:t>
            </w:r>
          </w:p>
          <w:p w:rsidR="00F04D5F" w:rsidRDefault="0002688A">
            <w:pPr>
              <w:pStyle w:val="TableParagraph"/>
              <w:ind w:left="108" w:right="168"/>
            </w:pPr>
            <w:proofErr w:type="gramStart"/>
            <w:r>
              <w:t>политическом</w:t>
            </w:r>
            <w:proofErr w:type="gramEnd"/>
            <w:r>
              <w:t xml:space="preserve"> развитии России весной – летом 1917 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6" w:lineRule="exact"/>
              <w:ind w:left="109"/>
            </w:pPr>
            <w:r>
              <w:t>Восприятие и анализ информации,</w:t>
            </w:r>
          </w:p>
          <w:p w:rsidR="00F04D5F" w:rsidRDefault="0002688A">
            <w:pPr>
              <w:pStyle w:val="TableParagraph"/>
              <w:ind w:left="109" w:right="588"/>
            </w:pPr>
            <w:proofErr w:type="gramStart"/>
            <w:r>
              <w:t>сообщаемой</w:t>
            </w:r>
            <w:proofErr w:type="gramEnd"/>
            <w:r>
              <w:t xml:space="preserve"> учителем, и текста учебника. Определение предпосылок и причин</w:t>
            </w:r>
          </w:p>
          <w:p w:rsidR="00F04D5F" w:rsidRDefault="0002688A">
            <w:pPr>
              <w:pStyle w:val="TableParagraph"/>
              <w:ind w:left="109"/>
            </w:pPr>
            <w:r>
              <w:t>Февральской революции 1917 г.</w:t>
            </w:r>
          </w:p>
          <w:p w:rsidR="00F04D5F" w:rsidRDefault="0002688A">
            <w:pPr>
              <w:pStyle w:val="TableParagraph"/>
              <w:spacing w:before="1"/>
              <w:ind w:left="109" w:right="277"/>
            </w:pPr>
            <w:r>
              <w:t xml:space="preserve">Сравнительный анализ кризисов Временного правительства. Характеристика позиции по отношению к революции и Временному правительству, деятельности большевиков весной – летом 1917 г. Объяснение причин </w:t>
            </w:r>
            <w:proofErr w:type="spellStart"/>
            <w:r>
              <w:t>Корниловского</w:t>
            </w:r>
            <w:proofErr w:type="spellEnd"/>
            <w:r>
              <w:t xml:space="preserve"> мятежа, оценка его</w:t>
            </w:r>
          </w:p>
          <w:p w:rsidR="00F04D5F" w:rsidRDefault="0002688A">
            <w:pPr>
              <w:pStyle w:val="TableParagraph"/>
              <w:ind w:left="109" w:right="944"/>
            </w:pPr>
            <w:r>
              <w:t xml:space="preserve">последствий. Обсуждение вопроса о достижениях и провалах </w:t>
            </w:r>
            <w:proofErr w:type="gramStart"/>
            <w:r>
              <w:t>Февральской</w:t>
            </w:r>
            <w:proofErr w:type="gramEnd"/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революции 1917 г.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541"/>
        </w:trPr>
        <w:tc>
          <w:tcPr>
            <w:tcW w:w="828" w:type="dxa"/>
          </w:tcPr>
          <w:p w:rsidR="00F04D5F" w:rsidRDefault="0002688A" w:rsidP="00305999">
            <w:pPr>
              <w:pStyle w:val="TableParagraph"/>
              <w:spacing w:line="247" w:lineRule="exact"/>
              <w:ind w:left="107"/>
            </w:pPr>
            <w:r>
              <w:t>2</w:t>
            </w:r>
            <w:r w:rsidR="00305999">
              <w:t>7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2" w:lineRule="auto"/>
              <w:ind w:left="108" w:right="95"/>
            </w:pPr>
            <w:r>
              <w:t>Переход власти к партии</w:t>
            </w:r>
          </w:p>
          <w:p w:rsidR="00F04D5F" w:rsidRDefault="0002688A">
            <w:pPr>
              <w:pStyle w:val="TableParagraph"/>
              <w:spacing w:line="248" w:lineRule="exact"/>
              <w:ind w:left="108"/>
            </w:pPr>
            <w:r>
              <w:t>большевиков (§ 12)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характере событий Октября 1917 г., о политике</w:t>
            </w:r>
          </w:p>
          <w:p w:rsidR="00F04D5F" w:rsidRDefault="0002688A">
            <w:pPr>
              <w:pStyle w:val="TableParagraph"/>
              <w:ind w:left="108" w:right="455"/>
            </w:pPr>
            <w:r>
              <w:t>большевиков в конце 1917 – начале 1918 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95"/>
            </w:pPr>
            <w:r>
              <w:t xml:space="preserve">Анализ текста учебника. Определение характера и оценка событий Октября 1917 г. Анализ первых преобразований большевиков. Объяснение причин и оценка значения роспуска Учредительного собрания. Анализ основных положений Конституции РСФСР 1918 г. Дискуссия по вопросу </w:t>
            </w:r>
            <w:proofErr w:type="gramStart"/>
            <w:r>
              <w:t>о</w:t>
            </w:r>
            <w:proofErr w:type="gramEnd"/>
            <w:r>
              <w:t xml:space="preserve"> Брестском</w:t>
            </w:r>
          </w:p>
          <w:p w:rsidR="00F04D5F" w:rsidRDefault="0002688A">
            <w:pPr>
              <w:pStyle w:val="TableParagraph"/>
              <w:ind w:left="109" w:right="136"/>
            </w:pPr>
            <w:proofErr w:type="gramStart"/>
            <w:r>
              <w:t>мире</w:t>
            </w:r>
            <w:proofErr w:type="gramEnd"/>
            <w:r>
              <w:t>. Определение предпосылок Гражданской войны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036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28-30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>Тема 1.</w:t>
            </w:r>
          </w:p>
          <w:p w:rsidR="00F04D5F" w:rsidRDefault="0002688A">
            <w:pPr>
              <w:pStyle w:val="TableParagraph"/>
              <w:ind w:left="108"/>
            </w:pPr>
            <w:r>
              <w:t>Революционные</w:t>
            </w:r>
          </w:p>
          <w:p w:rsidR="00F04D5F" w:rsidRDefault="0002688A">
            <w:pPr>
              <w:pStyle w:val="TableParagraph"/>
              <w:spacing w:line="252" w:lineRule="exact"/>
              <w:ind w:left="108"/>
            </w:pPr>
            <w:r>
              <w:t>события в феврале</w:t>
            </w:r>
          </w:p>
          <w:p w:rsidR="00F04D5F" w:rsidRDefault="0002688A">
            <w:pPr>
              <w:pStyle w:val="TableParagraph"/>
              <w:spacing w:line="252" w:lineRule="exact"/>
              <w:ind w:left="108" w:right="95"/>
            </w:pPr>
            <w:r>
              <w:t xml:space="preserve">– </w:t>
            </w:r>
            <w:proofErr w:type="gramStart"/>
            <w:r>
              <w:t>октябре</w:t>
            </w:r>
            <w:proofErr w:type="gramEnd"/>
            <w:r>
              <w:t xml:space="preserve"> 1917 г. в России.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327"/>
            </w:pPr>
            <w:r>
              <w:t>Закрепление представлений о причинах, ходе и итогах</w:t>
            </w:r>
          </w:p>
          <w:p w:rsidR="00F04D5F" w:rsidRDefault="0002688A">
            <w:pPr>
              <w:pStyle w:val="TableParagraph"/>
              <w:ind w:left="108" w:right="791"/>
            </w:pPr>
            <w:r>
              <w:t xml:space="preserve">Февральской революции 1917 г.; </w:t>
            </w:r>
            <w:proofErr w:type="gramStart"/>
            <w:r>
              <w:t>о</w:t>
            </w:r>
            <w:proofErr w:type="gramEnd"/>
            <w:r>
              <w:t xml:space="preserve"> социально-</w:t>
            </w:r>
          </w:p>
          <w:p w:rsidR="00F04D5F" w:rsidRDefault="0002688A">
            <w:pPr>
              <w:pStyle w:val="TableParagraph"/>
              <w:ind w:left="108" w:right="168"/>
            </w:pPr>
            <w:proofErr w:type="gramStart"/>
            <w:r>
              <w:t>политическом</w:t>
            </w:r>
            <w:proofErr w:type="gramEnd"/>
            <w:r>
              <w:t xml:space="preserve"> развитии России весной – летом 1917 г., о характере событий Октября 1917 г., политике большевиков в конце 1917 – начале 1918 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46"/>
            </w:pPr>
            <w:r>
              <w:t xml:space="preserve">Применение на практике умений работать с исторической картой-схемой / планом-схемой, с письменными историческими источниками / научными исследованиями о данном периоде, анализировать информацию. Определение легенды карты. Работа с фрагментами текста документов о революционных событиях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proofErr w:type="gramStart"/>
            <w:r>
              <w:t>феврале</w:t>
            </w:r>
            <w:proofErr w:type="gramEnd"/>
            <w:r>
              <w:t xml:space="preserve"> – октябре 1917 г. – определение</w:t>
            </w:r>
          </w:p>
          <w:p w:rsidR="00F04D5F" w:rsidRDefault="0002688A">
            <w:pPr>
              <w:pStyle w:val="TableParagraph"/>
              <w:ind w:left="109" w:right="405"/>
            </w:pPr>
            <w:r>
              <w:t xml:space="preserve">события и места по описанию. Соотнесение информации из текста и </w:t>
            </w:r>
            <w:proofErr w:type="gramStart"/>
            <w:r>
              <w:t>условных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 w:right="297"/>
            </w:pPr>
            <w:r>
              <w:t>обозначений на карте «Вооружённое восстание в Петрограде в октябре 1917 г.»,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5566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905"/>
              </w:tabs>
              <w:ind w:left="108" w:right="92"/>
            </w:pPr>
            <w:r>
              <w:t>Тема 2. Вооружённое восстание</w:t>
            </w:r>
            <w:r>
              <w:tab/>
            </w:r>
            <w:proofErr w:type="gramStart"/>
            <w:r>
              <w:rPr>
                <w:spacing w:val="-18"/>
              </w:rPr>
              <w:t>в</w:t>
            </w:r>
            <w:proofErr w:type="gramEnd"/>
          </w:p>
          <w:p w:rsidR="00F04D5F" w:rsidRDefault="0002688A">
            <w:pPr>
              <w:pStyle w:val="TableParagraph"/>
              <w:tabs>
                <w:tab w:val="left" w:pos="1367"/>
                <w:tab w:val="left" w:pos="1905"/>
              </w:tabs>
              <w:ind w:left="108" w:right="92"/>
            </w:pPr>
            <w:proofErr w:type="gramStart"/>
            <w:r>
              <w:t>Петрограде</w:t>
            </w:r>
            <w:proofErr w:type="gramEnd"/>
            <w:r>
              <w:tab/>
            </w:r>
            <w:r>
              <w:tab/>
            </w:r>
            <w:r>
              <w:rPr>
                <w:spacing w:val="-18"/>
              </w:rPr>
              <w:t xml:space="preserve">в </w:t>
            </w:r>
            <w:r>
              <w:t>октябре</w:t>
            </w:r>
            <w:r>
              <w:tab/>
              <w:t xml:space="preserve">1917 </w:t>
            </w:r>
            <w:r>
              <w:rPr>
                <w:spacing w:val="-8"/>
              </w:rPr>
              <w:t>г.</w:t>
            </w:r>
          </w:p>
          <w:p w:rsidR="00F04D5F" w:rsidRDefault="0002688A">
            <w:pPr>
              <w:pStyle w:val="TableParagraph"/>
              <w:spacing w:line="251" w:lineRule="exact"/>
              <w:ind w:left="108"/>
            </w:pPr>
            <w:r>
              <w:t>Тема 3.</w:t>
            </w:r>
          </w:p>
          <w:p w:rsidR="00F04D5F" w:rsidRDefault="0002688A">
            <w:pPr>
              <w:pStyle w:val="TableParagraph"/>
              <w:ind w:left="108" w:right="478"/>
            </w:pPr>
            <w:r>
              <w:t>«Триумфальное шествие»</w:t>
            </w:r>
          </w:p>
          <w:p w:rsidR="00F04D5F" w:rsidRDefault="0002688A">
            <w:pPr>
              <w:pStyle w:val="TableParagraph"/>
              <w:ind w:left="108" w:right="92"/>
              <w:jc w:val="both"/>
            </w:pPr>
            <w:r>
              <w:t>большевиков в конце 1917 – начале 1918 г.</w:t>
            </w:r>
          </w:p>
          <w:p w:rsidR="00305999" w:rsidRDefault="0002688A" w:rsidP="00305999">
            <w:pPr>
              <w:pStyle w:val="TableParagraph"/>
              <w:tabs>
                <w:tab w:val="left" w:pos="1787"/>
              </w:tabs>
              <w:ind w:left="108" w:right="92"/>
              <w:jc w:val="both"/>
              <w:rPr>
                <w:i/>
              </w:rPr>
            </w:pPr>
            <w:r>
              <w:t xml:space="preserve">Тема 4. </w:t>
            </w:r>
            <w:r>
              <w:rPr>
                <w:spacing w:val="-3"/>
              </w:rPr>
              <w:t xml:space="preserve">Брестский </w:t>
            </w:r>
            <w:r>
              <w:t xml:space="preserve">мир и </w:t>
            </w:r>
            <w:r>
              <w:rPr>
                <w:spacing w:val="-6"/>
              </w:rPr>
              <w:t xml:space="preserve">его </w:t>
            </w:r>
            <w:r>
              <w:t xml:space="preserve">последствия </w:t>
            </w:r>
          </w:p>
          <w:p w:rsidR="00F04D5F" w:rsidRDefault="00F04D5F">
            <w:pPr>
              <w:pStyle w:val="TableParagraph"/>
              <w:ind w:left="108" w:right="847"/>
              <w:rPr>
                <w:i/>
              </w:rPr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419"/>
            </w:pPr>
            <w:r>
              <w:t xml:space="preserve">заполнение пропусков в тексте. Заполнение таблицы «Вооружённое восстание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ind w:left="109" w:right="347"/>
            </w:pPr>
            <w:proofErr w:type="gramStart"/>
            <w:r>
              <w:t>Петрограде</w:t>
            </w:r>
            <w:proofErr w:type="gramEnd"/>
            <w:r>
              <w:t xml:space="preserve"> в октябре 1917 г.» с помощью карты. Определение легенды карты с помощью учебного текста о «</w:t>
            </w:r>
            <w:proofErr w:type="gramStart"/>
            <w:r>
              <w:t>триумфальном</w:t>
            </w:r>
            <w:proofErr w:type="gramEnd"/>
          </w:p>
          <w:p w:rsidR="00F04D5F" w:rsidRDefault="0002688A">
            <w:pPr>
              <w:pStyle w:val="TableParagraph"/>
              <w:ind w:left="109" w:right="222"/>
            </w:pPr>
            <w:r>
              <w:t xml:space="preserve">шествии» большевиков в конце 1917 – начале 1918 г. Определение события и его места с помощью учебного текста, соотнесение </w:t>
            </w:r>
            <w:proofErr w:type="gramStart"/>
            <w:r>
              <w:t>с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условными обозначениями на карте</w:t>
            </w:r>
          </w:p>
          <w:p w:rsidR="00F04D5F" w:rsidRDefault="0002688A">
            <w:pPr>
              <w:pStyle w:val="TableParagraph"/>
              <w:ind w:left="109" w:right="509"/>
              <w:jc w:val="both"/>
            </w:pPr>
            <w:r>
              <w:t>««Триумфальное шествие» большевиков в конце 1917 – начале 1918 г.». Определение политических деятелей по документам</w:t>
            </w:r>
          </w:p>
          <w:p w:rsidR="00F04D5F" w:rsidRDefault="0002688A">
            <w:pPr>
              <w:pStyle w:val="TableParagraph"/>
              <w:ind w:left="109" w:right="655"/>
            </w:pPr>
            <w:r>
              <w:t xml:space="preserve">советского правительства – заполнение пропусков в тексте. Работа с фрагментом </w:t>
            </w:r>
            <w:proofErr w:type="gramStart"/>
            <w:r>
              <w:t>текста воспоминаний очевидца событий октября</w:t>
            </w:r>
            <w:proofErr w:type="gramEnd"/>
            <w:r>
              <w:t xml:space="preserve"> 1917 г. – определение названия</w:t>
            </w:r>
          </w:p>
          <w:p w:rsidR="00F04D5F" w:rsidRDefault="0002688A">
            <w:pPr>
              <w:pStyle w:val="TableParagraph"/>
              <w:ind w:left="109" w:right="512"/>
            </w:pPr>
            <w:r>
              <w:t xml:space="preserve">события, даты, места, автора. Соотнесение информации из текста и </w:t>
            </w:r>
            <w:proofErr w:type="gramStart"/>
            <w:r>
              <w:t>условных</w:t>
            </w:r>
            <w:proofErr w:type="gramEnd"/>
          </w:p>
          <w:p w:rsidR="00F04D5F" w:rsidRDefault="0002688A">
            <w:pPr>
              <w:pStyle w:val="TableParagraph"/>
              <w:ind w:left="109" w:right="429"/>
            </w:pPr>
            <w:r>
              <w:t>обозначений на карте «Брестский мир и его последствия». Выполнение заданий, направленных на диагностику и контроль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290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31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811"/>
              </w:tabs>
              <w:ind w:left="108" w:right="94"/>
              <w:jc w:val="both"/>
            </w:pPr>
            <w:r>
              <w:t>Гражданская война и</w:t>
            </w:r>
            <w:r>
              <w:tab/>
            </w:r>
            <w:r>
              <w:rPr>
                <w:spacing w:val="-3"/>
              </w:rPr>
              <w:t xml:space="preserve">интервенция </w:t>
            </w:r>
            <w:r>
              <w:t>(§</w:t>
            </w:r>
            <w:r>
              <w:rPr>
                <w:spacing w:val="-1"/>
              </w:rPr>
              <w:t xml:space="preserve"> </w:t>
            </w:r>
            <w:r>
              <w:t>13)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ходе Гражданской войны в России, политике основных противоборствующих сил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404"/>
            </w:pPr>
            <w:r>
              <w:t>Определение спектра противоборствующих сил Гражданской войны. Составление</w:t>
            </w:r>
          </w:p>
          <w:p w:rsidR="00F04D5F" w:rsidRDefault="0002688A">
            <w:pPr>
              <w:pStyle w:val="TableParagraph"/>
              <w:ind w:left="109" w:right="397"/>
            </w:pPr>
            <w:r>
              <w:t>развёрнутого плана характеристики этапов Гражданской войны. Работа с исторической картой: определение районов дислокации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армий Белого движения и Красной армии,</w:t>
            </w:r>
          </w:p>
          <w:p w:rsidR="00F04D5F" w:rsidRDefault="0002688A">
            <w:pPr>
              <w:pStyle w:val="TableParagraph"/>
              <w:ind w:left="109" w:right="138"/>
            </w:pPr>
            <w:r>
              <w:t>масштабов распространения советской власти, линий фронтов в 1918–1920 гг. Анализ и оценка политики военного коммунизма.</w:t>
            </w:r>
          </w:p>
          <w:p w:rsidR="00F04D5F" w:rsidRDefault="0002688A">
            <w:pPr>
              <w:pStyle w:val="TableParagraph"/>
              <w:ind w:left="109" w:right="161"/>
            </w:pPr>
            <w:r>
              <w:t>Определение роли крестьянского движения во время Гражданской войны. Обсуждение вопроса о причинах поражения Белого</w:t>
            </w:r>
          </w:p>
          <w:p w:rsidR="00F04D5F" w:rsidRDefault="0002688A">
            <w:pPr>
              <w:pStyle w:val="TableParagraph"/>
              <w:spacing w:line="240" w:lineRule="exact"/>
              <w:ind w:left="109"/>
            </w:pPr>
            <w:r>
              <w:t>движения и победы большевиков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312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32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7" w:lineRule="exact"/>
              <w:ind w:left="108"/>
            </w:pPr>
            <w:r>
              <w:t>Завершение</w:t>
            </w:r>
          </w:p>
          <w:p w:rsidR="00F04D5F" w:rsidRDefault="0002688A">
            <w:pPr>
              <w:pStyle w:val="TableParagraph"/>
              <w:tabs>
                <w:tab w:val="left" w:pos="844"/>
              </w:tabs>
              <w:spacing w:before="2"/>
              <w:ind w:left="108" w:right="93"/>
              <w:jc w:val="both"/>
            </w:pPr>
            <w:r>
              <w:t xml:space="preserve">Гражданской </w:t>
            </w:r>
            <w:r>
              <w:rPr>
                <w:spacing w:val="-4"/>
              </w:rPr>
              <w:t xml:space="preserve">войны </w:t>
            </w:r>
            <w:r>
              <w:t>и</w:t>
            </w:r>
            <w:r>
              <w:tab/>
            </w:r>
            <w:r>
              <w:rPr>
                <w:spacing w:val="-3"/>
              </w:rPr>
              <w:t xml:space="preserve">образование </w:t>
            </w:r>
            <w:r>
              <w:t>СССР (§ 14)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102"/>
            </w:pPr>
            <w:r>
              <w:t>Формирование представлений о завершающем этапе</w:t>
            </w:r>
          </w:p>
          <w:p w:rsidR="00F04D5F" w:rsidRDefault="0002688A">
            <w:pPr>
              <w:pStyle w:val="TableParagraph"/>
              <w:spacing w:line="242" w:lineRule="auto"/>
              <w:ind w:left="108" w:right="148"/>
            </w:pPr>
            <w:r>
              <w:t xml:space="preserve">Гражданской войны и </w:t>
            </w:r>
            <w:proofErr w:type="gramStart"/>
            <w:r>
              <w:t>процессе</w:t>
            </w:r>
            <w:proofErr w:type="gramEnd"/>
            <w:r>
              <w:t xml:space="preserve"> создания СССР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1065"/>
              <w:jc w:val="both"/>
            </w:pPr>
            <w:r>
              <w:t>Составление развёрнутого плана характеристики завершающего этапа</w:t>
            </w:r>
          </w:p>
          <w:p w:rsidR="00F04D5F" w:rsidRDefault="0002688A">
            <w:pPr>
              <w:pStyle w:val="TableParagraph"/>
              <w:ind w:left="109" w:right="459"/>
              <w:jc w:val="both"/>
            </w:pPr>
            <w:r>
              <w:t>Гражданской войны (конец 1920–1922 гг.). Определение предпосылок создания СССР. Анализ и оценка проектов создания нового государства В.И. Ленина и И.В. Сталина.</w:t>
            </w:r>
          </w:p>
          <w:p w:rsidR="00F04D5F" w:rsidRDefault="0002688A">
            <w:pPr>
              <w:pStyle w:val="TableParagraph"/>
              <w:ind w:left="109" w:right="604"/>
            </w:pPr>
            <w:r>
              <w:t>Анализ положений Конституции СССР 1924 г., сравнение их с положениями Конституции 1918 г. Составление схемы государственного управления СССР.</w:t>
            </w:r>
          </w:p>
          <w:p w:rsidR="00F04D5F" w:rsidRDefault="0002688A">
            <w:pPr>
              <w:pStyle w:val="TableParagraph"/>
              <w:ind w:left="109" w:right="329"/>
            </w:pPr>
            <w:r>
              <w:t>Формулирование вывода об историческом значении Гражданской войны и образования СССР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5818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33-37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4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>Тема 5.</w:t>
            </w:r>
          </w:p>
          <w:p w:rsidR="00F04D5F" w:rsidRDefault="0002688A">
            <w:pPr>
              <w:pStyle w:val="TableParagraph"/>
              <w:ind w:left="108" w:right="92"/>
              <w:jc w:val="both"/>
            </w:pPr>
            <w:r>
              <w:t>Гражданская война летом 1918 – зимой 1919 г.</w:t>
            </w:r>
          </w:p>
          <w:p w:rsidR="00F04D5F" w:rsidRDefault="0002688A">
            <w:pPr>
              <w:pStyle w:val="TableParagraph"/>
              <w:spacing w:line="252" w:lineRule="exact"/>
              <w:ind w:left="108"/>
              <w:jc w:val="both"/>
            </w:pPr>
            <w:r>
              <w:t>Тема 6.</w:t>
            </w:r>
          </w:p>
          <w:p w:rsidR="00F04D5F" w:rsidRDefault="0002688A">
            <w:pPr>
              <w:pStyle w:val="TableParagraph"/>
              <w:ind w:left="108" w:right="94"/>
              <w:jc w:val="both"/>
            </w:pPr>
            <w:r>
              <w:t xml:space="preserve">Гражданская война весной 1919 </w:t>
            </w:r>
            <w:r>
              <w:rPr>
                <w:spacing w:val="-14"/>
              </w:rPr>
              <w:t>–</w:t>
            </w:r>
          </w:p>
          <w:p w:rsidR="00F04D5F" w:rsidRDefault="0002688A">
            <w:pPr>
              <w:pStyle w:val="TableParagraph"/>
              <w:spacing w:line="251" w:lineRule="exact"/>
              <w:ind w:left="108"/>
              <w:jc w:val="both"/>
            </w:pPr>
            <w:r>
              <w:t>зимой 1920 г.</w:t>
            </w:r>
          </w:p>
          <w:p w:rsidR="00F04D5F" w:rsidRDefault="0002688A">
            <w:pPr>
              <w:pStyle w:val="TableParagraph"/>
              <w:ind w:left="108" w:right="91"/>
              <w:jc w:val="both"/>
            </w:pPr>
            <w:r>
              <w:t xml:space="preserve">Тема 7. </w:t>
            </w:r>
            <w:proofErr w:type="gramStart"/>
            <w:r>
              <w:t>Советско- польская</w:t>
            </w:r>
            <w:proofErr w:type="gramEnd"/>
            <w:r>
              <w:t xml:space="preserve"> война и окончание</w:t>
            </w:r>
          </w:p>
          <w:p w:rsidR="00F04D5F" w:rsidRDefault="0002688A">
            <w:pPr>
              <w:pStyle w:val="TableParagraph"/>
              <w:ind w:left="108" w:right="93"/>
              <w:jc w:val="both"/>
            </w:pPr>
            <w:r>
              <w:t>Гражданской войны (1920–1922).</w:t>
            </w:r>
          </w:p>
          <w:p w:rsidR="00F04D5F" w:rsidRDefault="0002688A">
            <w:pPr>
              <w:pStyle w:val="TableParagraph"/>
              <w:spacing w:line="252" w:lineRule="exact"/>
              <w:ind w:left="108"/>
              <w:jc w:val="both"/>
            </w:pPr>
            <w:r>
              <w:t>Тема 9.</w:t>
            </w:r>
          </w:p>
          <w:p w:rsidR="00F04D5F" w:rsidRDefault="0002688A">
            <w:pPr>
              <w:pStyle w:val="TableParagraph"/>
              <w:spacing w:line="254" w:lineRule="exact"/>
              <w:ind w:left="108" w:right="92"/>
              <w:jc w:val="both"/>
            </w:pPr>
            <w:r>
              <w:t xml:space="preserve">Образование и развитие СССР </w:t>
            </w:r>
            <w:proofErr w:type="gramStart"/>
            <w:r>
              <w:t>в</w:t>
            </w:r>
            <w:proofErr w:type="gramEnd"/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327"/>
            </w:pPr>
            <w:r>
              <w:t>Закрепление представлений о ходе Гражданской войны в России, политике основных противоборствующих сил, о завершающем этапе</w:t>
            </w:r>
          </w:p>
          <w:p w:rsidR="00F04D5F" w:rsidRDefault="0002688A">
            <w:pPr>
              <w:pStyle w:val="TableParagraph"/>
              <w:ind w:left="108" w:right="148"/>
            </w:pPr>
            <w:r>
              <w:t xml:space="preserve">Гражданской войны и </w:t>
            </w:r>
            <w:proofErr w:type="gramStart"/>
            <w:r>
              <w:t>процессе</w:t>
            </w:r>
            <w:proofErr w:type="gramEnd"/>
            <w:r>
              <w:t xml:space="preserve"> создания СССР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336"/>
            </w:pPr>
            <w:r>
              <w:t>Применение на практике умений работать с исторической картой-схемой / военной, с письменными историческими источниками /</w:t>
            </w:r>
          </w:p>
          <w:p w:rsidR="00F04D5F" w:rsidRDefault="0002688A">
            <w:pPr>
              <w:pStyle w:val="TableParagraph"/>
              <w:ind w:left="109" w:right="200"/>
            </w:pPr>
            <w:r>
              <w:t>научными исследованиями о данном периоде, анализировать информацию. Определение легенды карты. Определение городов, в которых происходили описываемые в источниках события Гражданской войны.</w:t>
            </w:r>
          </w:p>
          <w:p w:rsidR="00F04D5F" w:rsidRDefault="0002688A">
            <w:pPr>
              <w:pStyle w:val="TableParagraph"/>
              <w:ind w:left="109" w:right="88"/>
            </w:pPr>
            <w:r>
              <w:t>Заполнение таблицы «Гражданская война летом 1918 – зимой 1919 г.» – определение принадлежности территорий. Заполнение таблицы «Гражданская война весной 1919 – зимой 1920 г.» – определение городов, занятых белыми правительствами, с помощью карты.</w:t>
            </w:r>
          </w:p>
          <w:p w:rsidR="00F04D5F" w:rsidRDefault="0002688A">
            <w:pPr>
              <w:pStyle w:val="TableParagraph"/>
              <w:ind w:left="109" w:right="191"/>
            </w:pPr>
            <w:r>
              <w:t>Работа с текстом – заполнение пропусков с помощью карт «Гражданская война летом 1918 – зимой 1919 г.», «Гражданская война весной 1919 – зимой 1920 г.». Определение с помощью карты «Гражданская война весной 1919 – зимой 1920 г.» времени и автора фрагментов воззваний. Работа с текстом –</w:t>
            </w:r>
          </w:p>
          <w:p w:rsidR="00F04D5F" w:rsidRDefault="0002688A">
            <w:pPr>
              <w:pStyle w:val="TableParagraph"/>
              <w:spacing w:line="254" w:lineRule="exact"/>
              <w:ind w:left="109" w:right="231"/>
            </w:pPr>
            <w:r>
              <w:t>определение командующих белыми армиями. Определение легенды карты с помощью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277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771"/>
              </w:tabs>
              <w:spacing w:line="247" w:lineRule="exact"/>
              <w:ind w:left="108"/>
            </w:pPr>
            <w:r>
              <w:t>1920–1930-е</w:t>
            </w:r>
            <w:r>
              <w:tab/>
              <w:t>гг.</w:t>
            </w:r>
          </w:p>
          <w:p w:rsidR="00F04D5F" w:rsidRDefault="00F04D5F">
            <w:pPr>
              <w:pStyle w:val="TableParagraph"/>
              <w:ind w:left="108"/>
              <w:rPr>
                <w:i/>
              </w:rPr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310"/>
            </w:pPr>
            <w:r>
              <w:t>учебного текста «Советско-польская война и окончание Гражданской войны». Работа с текстом документов об образовании СССР – определение названия, времени подписания, участников. Заполнение таблицы</w:t>
            </w:r>
          </w:p>
          <w:p w:rsidR="00F04D5F" w:rsidRDefault="0002688A">
            <w:pPr>
              <w:pStyle w:val="TableParagraph"/>
              <w:ind w:left="109" w:right="171"/>
            </w:pPr>
            <w:r>
              <w:t xml:space="preserve">«Образование и развитие СССР в 1920–1930-е гг.». 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line="254" w:lineRule="exact"/>
              <w:ind w:left="109" w:right="307"/>
            </w:pPr>
            <w:r>
              <w:t>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539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5" w:lineRule="exact"/>
              <w:ind w:left="107"/>
            </w:pPr>
            <w:r>
              <w:t>38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149"/>
              </w:tabs>
              <w:ind w:left="108" w:right="93"/>
              <w:jc w:val="both"/>
            </w:pPr>
            <w:r>
              <w:t>От</w:t>
            </w:r>
            <w:r>
              <w:tab/>
            </w:r>
            <w:r>
              <w:rPr>
                <w:spacing w:val="-3"/>
              </w:rPr>
              <w:t xml:space="preserve">военного </w:t>
            </w:r>
            <w:r>
              <w:t>коммунизма к нэпу (§</w:t>
            </w:r>
            <w:r>
              <w:rPr>
                <w:spacing w:val="-1"/>
              </w:rPr>
              <w:t xml:space="preserve"> </w:t>
            </w:r>
            <w:r>
              <w:t>15)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причинах отказа от политики военного коммунизма,</w:t>
            </w:r>
          </w:p>
          <w:p w:rsidR="00F04D5F" w:rsidRDefault="0002688A">
            <w:pPr>
              <w:pStyle w:val="TableParagraph"/>
              <w:ind w:left="108"/>
            </w:pPr>
            <w:r>
              <w:t>сущности и итогах нэпа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110"/>
            </w:pPr>
            <w:r>
              <w:t>Определение цели, задач, алгоритма учебной и познавательной деятельности. Восприятие и</w:t>
            </w:r>
          </w:p>
          <w:p w:rsidR="00F04D5F" w:rsidRDefault="0002688A">
            <w:pPr>
              <w:pStyle w:val="TableParagraph"/>
              <w:ind w:left="109" w:right="235"/>
            </w:pPr>
            <w:r>
              <w:t>анализ информации, сообщаемой учителем, и учебника. Характеристика экономического и политического положения страны после Гражданской войны и интервенции.</w:t>
            </w:r>
          </w:p>
          <w:p w:rsidR="00F04D5F" w:rsidRDefault="0002688A">
            <w:pPr>
              <w:pStyle w:val="TableParagraph"/>
              <w:ind w:left="109" w:right="180"/>
            </w:pPr>
            <w:r>
              <w:t>Объяснение причин отказа от политики военного коммунизма. Составление тезисного плана характеристики новой экономической политики. Оценка итогов нэпа. Выявление противоречий нэпа. Объяснение причин и особенностей политических репрессий в годы нэпа. Определение причин свёртывания нэпа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290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39-40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>Тема 8.</w:t>
            </w:r>
          </w:p>
          <w:p w:rsidR="00F04D5F" w:rsidRDefault="0002688A">
            <w:pPr>
              <w:pStyle w:val="TableParagraph"/>
              <w:ind w:left="108" w:right="624"/>
            </w:pPr>
            <w:r>
              <w:t>Общественн</w:t>
            </w:r>
            <w:proofErr w:type="gramStart"/>
            <w:r>
              <w:t>о-</w:t>
            </w:r>
            <w:proofErr w:type="gramEnd"/>
            <w:r>
              <w:t xml:space="preserve"> политический кризис конца 1920 – начала</w:t>
            </w:r>
          </w:p>
          <w:p w:rsidR="00F04D5F" w:rsidRDefault="0002688A">
            <w:pPr>
              <w:pStyle w:val="TableParagraph"/>
              <w:spacing w:line="239" w:lineRule="exact"/>
              <w:ind w:left="108"/>
            </w:pPr>
            <w:r>
              <w:t>1921 г.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344"/>
              <w:jc w:val="both"/>
            </w:pPr>
            <w:r>
              <w:t>Закрепление представлений о причинах отказа от политики военного коммунизма,</w:t>
            </w:r>
          </w:p>
          <w:p w:rsidR="00F04D5F" w:rsidRDefault="0002688A">
            <w:pPr>
              <w:pStyle w:val="TableParagraph"/>
              <w:ind w:left="108"/>
              <w:jc w:val="both"/>
            </w:pPr>
            <w:r>
              <w:t>сущности и итогах нэпа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37"/>
            </w:pPr>
            <w:r>
              <w:t>Применение на практике умений работать с исторической картой-схемой, с письменными историческими источниками / научными исследованиями о данном периоде,</w:t>
            </w:r>
          </w:p>
          <w:p w:rsidR="00F04D5F" w:rsidRDefault="0002688A">
            <w:pPr>
              <w:pStyle w:val="TableParagraph"/>
              <w:ind w:left="109" w:right="190"/>
            </w:pPr>
            <w:r>
              <w:t>анализировать информацию. Определение легенды карты. Работа с фрагментами текстов об общественно-политическом кризисе конца 1920 – начала 1921 г. – определение места, названия, автора. Выполнение заданий, направленных на 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036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41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113"/>
                <w:tab w:val="left" w:pos="1288"/>
                <w:tab w:val="left" w:pos="1454"/>
              </w:tabs>
              <w:spacing w:line="242" w:lineRule="auto"/>
              <w:ind w:left="108" w:right="95"/>
            </w:pPr>
            <w:r>
              <w:t>Культура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Страны </w:t>
            </w:r>
            <w:r>
              <w:t>Советов</w:t>
            </w:r>
            <w:r>
              <w:tab/>
              <w:t>в</w:t>
            </w:r>
            <w:r>
              <w:tab/>
            </w:r>
            <w:r>
              <w:tab/>
            </w:r>
            <w:r>
              <w:rPr>
                <w:spacing w:val="-4"/>
              </w:rPr>
              <w:t>1917–</w:t>
            </w:r>
          </w:p>
          <w:p w:rsidR="00F04D5F" w:rsidRDefault="0002688A">
            <w:pPr>
              <w:pStyle w:val="TableParagraph"/>
              <w:spacing w:line="249" w:lineRule="exact"/>
              <w:ind w:left="108"/>
            </w:pPr>
            <w:r>
              <w:t>1922 гг. (§ 16)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102"/>
            </w:pPr>
            <w:r>
              <w:t>Формирование представлений о культурном развитии</w:t>
            </w:r>
          </w:p>
          <w:p w:rsidR="00F04D5F" w:rsidRDefault="0002688A">
            <w:pPr>
              <w:pStyle w:val="TableParagraph"/>
              <w:spacing w:line="242" w:lineRule="auto"/>
              <w:ind w:left="108" w:right="652"/>
            </w:pPr>
            <w:r>
              <w:t>Советской России в 1917– 1922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before="2"/>
              <w:ind w:left="109" w:right="215"/>
            </w:pPr>
            <w:r>
              <w:t>диагностику и контроль знаний, полученных на предыдущем уроке. Обсуждение вопроса о влиянии революционных событий,</w:t>
            </w:r>
          </w:p>
          <w:p w:rsidR="00F04D5F" w:rsidRDefault="0002688A">
            <w:pPr>
              <w:pStyle w:val="TableParagraph"/>
              <w:ind w:left="109" w:right="142"/>
            </w:pPr>
            <w:r>
              <w:t>Гражданской войны и установления советской власти на духовную культуру России.</w:t>
            </w:r>
          </w:p>
          <w:p w:rsidR="00F04D5F" w:rsidRDefault="0002688A">
            <w:pPr>
              <w:pStyle w:val="TableParagraph"/>
              <w:ind w:left="109" w:right="85"/>
            </w:pPr>
            <w:r>
              <w:t>Характеристика политики большевиков в области культуры в 1917–1922 гг. Выявление основных тенденций развития художественной культуры в 1920-е гг. Оценка значения развития зрелищных искусств и спортивного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движения в Стране Советов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194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42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7" w:lineRule="exact"/>
              <w:ind w:left="108"/>
            </w:pPr>
            <w:r>
              <w:t>Советская</w:t>
            </w:r>
          </w:p>
          <w:p w:rsidR="00F04D5F" w:rsidRDefault="0002688A">
            <w:pPr>
              <w:pStyle w:val="TableParagraph"/>
              <w:tabs>
                <w:tab w:val="left" w:pos="1890"/>
              </w:tabs>
              <w:spacing w:before="1"/>
              <w:ind w:left="108" w:right="94"/>
            </w:pPr>
            <w:r>
              <w:t>модернизация экономики</w:t>
            </w:r>
            <w:r>
              <w:tab/>
            </w:r>
            <w:r>
              <w:rPr>
                <w:spacing w:val="-19"/>
              </w:rPr>
              <w:t xml:space="preserve">и </w:t>
            </w:r>
            <w:r>
              <w:t>культурная революция (§</w:t>
            </w:r>
            <w:r>
              <w:rPr>
                <w:spacing w:val="-1"/>
              </w:rPr>
              <w:t xml:space="preserve"> </w:t>
            </w:r>
            <w:r>
              <w:t>17)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18"/>
            </w:pPr>
            <w:r>
              <w:t xml:space="preserve">Формирование представлений </w:t>
            </w:r>
            <w:r>
              <w:rPr>
                <w:spacing w:val="-12"/>
              </w:rPr>
              <w:t xml:space="preserve">о </w:t>
            </w:r>
            <w:r>
              <w:t>сущности, методах проведения, результатах коллективизации, индустриализации и культурной революции в</w:t>
            </w:r>
            <w:r>
              <w:rPr>
                <w:spacing w:val="-3"/>
              </w:rPr>
              <w:t xml:space="preserve"> </w:t>
            </w:r>
            <w:r>
              <w:t>СССР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97"/>
            </w:pPr>
            <w:r>
              <w:t>Восприятие и анализ информации, представленной учителем. Определение задач модернизации советской экономики. Оценка средств и методов осуществления коллективизации и индустриализации.</w:t>
            </w:r>
          </w:p>
          <w:p w:rsidR="00F04D5F" w:rsidRDefault="0002688A">
            <w:pPr>
              <w:pStyle w:val="TableParagraph"/>
              <w:ind w:left="109" w:right="824"/>
            </w:pPr>
            <w:r>
              <w:t xml:space="preserve">Представление достижений и издержек модернизации в СССР </w:t>
            </w:r>
            <w:proofErr w:type="gramStart"/>
            <w:r>
              <w:t>в</w:t>
            </w:r>
            <w:proofErr w:type="gramEnd"/>
            <w:r>
              <w:t xml:space="preserve"> наглядно-</w:t>
            </w:r>
          </w:p>
          <w:p w:rsidR="00F04D5F" w:rsidRDefault="0002688A">
            <w:pPr>
              <w:pStyle w:val="TableParagraph"/>
              <w:ind w:left="109" w:right="286"/>
            </w:pPr>
            <w:r>
              <w:t>символической форме (таблица, схема). Раскрытие сущности культурной революции. Характеристика развития советской науки в 1930-е гг. Выявление особенностей физкультурного движения 1930-х гг.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036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43,44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7" w:lineRule="exact"/>
              <w:ind w:left="108"/>
            </w:pPr>
            <w:r>
              <w:t>Важнейшие</w:t>
            </w:r>
          </w:p>
          <w:p w:rsidR="00F04D5F" w:rsidRDefault="0002688A">
            <w:pPr>
              <w:pStyle w:val="TableParagraph"/>
              <w:tabs>
                <w:tab w:val="left" w:pos="1322"/>
              </w:tabs>
              <w:spacing w:before="1"/>
              <w:ind w:left="108" w:right="94"/>
            </w:pPr>
            <w:proofErr w:type="gramStart"/>
            <w:r>
              <w:t>стройки</w:t>
            </w:r>
            <w:r>
              <w:tab/>
            </w:r>
            <w:r>
              <w:rPr>
                <w:spacing w:val="-5"/>
              </w:rPr>
              <w:t xml:space="preserve">первых </w:t>
            </w:r>
            <w:r>
              <w:t xml:space="preserve">пятилеток (тема </w:t>
            </w:r>
            <w:r>
              <w:rPr>
                <w:spacing w:val="-7"/>
              </w:rPr>
              <w:t xml:space="preserve">11 </w:t>
            </w:r>
            <w:r>
              <w:t>географического практикума для</w:t>
            </w:r>
            <w:r>
              <w:rPr>
                <w:spacing w:val="29"/>
              </w:rPr>
              <w:t xml:space="preserve"> </w:t>
            </w:r>
            <w:r>
              <w:t>9–</w:t>
            </w:r>
            <w:proofErr w:type="gramEnd"/>
          </w:p>
          <w:p w:rsidR="00F04D5F" w:rsidRDefault="0002688A">
            <w:pPr>
              <w:pStyle w:val="TableParagraph"/>
              <w:ind w:left="108" w:right="95"/>
            </w:pPr>
            <w:r>
              <w:t xml:space="preserve">11 классов. </w:t>
            </w:r>
            <w:proofErr w:type="gramStart"/>
            <w:r>
              <w:t>XX – начало XXI в.)</w:t>
            </w:r>
            <w:proofErr w:type="gramEnd"/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7" w:lineRule="exact"/>
              <w:ind w:left="108"/>
            </w:pPr>
            <w:r>
              <w:t>Закрепление представлений о</w:t>
            </w:r>
          </w:p>
          <w:p w:rsidR="00F04D5F" w:rsidRDefault="0002688A">
            <w:pPr>
              <w:pStyle w:val="TableParagraph"/>
              <w:spacing w:before="1"/>
              <w:ind w:left="108" w:right="137"/>
            </w:pPr>
            <w:r>
              <w:t>сущности, методах проведения, результатах коллективизации, индустриализации и культурной революции в СССР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37"/>
            </w:pPr>
            <w:r>
              <w:t>Применение на практике умений работать с исторической картой-схемой, с письменными историческими источниками / научными исследованиями о данном периоде,</w:t>
            </w:r>
          </w:p>
          <w:p w:rsidR="00F04D5F" w:rsidRDefault="0002688A">
            <w:pPr>
              <w:pStyle w:val="TableParagraph"/>
              <w:ind w:left="109" w:right="97"/>
            </w:pPr>
            <w:r>
              <w:t>анализировать информацию. Работа с учебным текстом про индустриализацию – заполнение пропусков с помощью карты. Определение</w:t>
            </w:r>
          </w:p>
          <w:p w:rsidR="00F04D5F" w:rsidRDefault="0002688A">
            <w:pPr>
              <w:pStyle w:val="TableParagraph"/>
              <w:ind w:left="109" w:right="228"/>
            </w:pPr>
            <w:r>
              <w:t>места и названия стройки первых пятилеток с помощью художественных текстов.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line="254" w:lineRule="exact"/>
              <w:ind w:left="109" w:right="307"/>
            </w:pPr>
            <w:r>
              <w:t>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794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45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127"/>
              </w:tabs>
              <w:spacing w:line="247" w:lineRule="exact"/>
              <w:ind w:left="108"/>
            </w:pPr>
            <w:r>
              <w:t>Культ</w:t>
            </w:r>
            <w:r>
              <w:tab/>
              <w:t>личности</w:t>
            </w:r>
          </w:p>
          <w:p w:rsidR="00F04D5F" w:rsidRDefault="0002688A">
            <w:pPr>
              <w:pStyle w:val="TableParagraph"/>
              <w:tabs>
                <w:tab w:val="left" w:pos="1168"/>
              </w:tabs>
              <w:spacing w:before="2"/>
              <w:ind w:left="108" w:right="93"/>
            </w:pPr>
            <w:r>
              <w:t>И.В.</w:t>
            </w:r>
            <w:r>
              <w:tab/>
            </w:r>
            <w:r>
              <w:rPr>
                <w:spacing w:val="-4"/>
              </w:rPr>
              <w:t xml:space="preserve">Сталина, </w:t>
            </w:r>
            <w:proofErr w:type="gramStart"/>
            <w:r>
              <w:t>массовые</w:t>
            </w:r>
            <w:proofErr w:type="gramEnd"/>
          </w:p>
          <w:p w:rsidR="00F04D5F" w:rsidRDefault="0002688A">
            <w:pPr>
              <w:pStyle w:val="TableParagraph"/>
              <w:tabs>
                <w:tab w:val="left" w:pos="1891"/>
              </w:tabs>
              <w:ind w:left="108" w:right="92"/>
            </w:pPr>
            <w:r>
              <w:t>репрессии</w:t>
            </w:r>
            <w:r>
              <w:tab/>
            </w:r>
            <w:r>
              <w:rPr>
                <w:spacing w:val="-18"/>
              </w:rPr>
              <w:t xml:space="preserve">и </w:t>
            </w:r>
            <w:r>
              <w:t>политическая</w:t>
            </w:r>
          </w:p>
          <w:p w:rsidR="00F04D5F" w:rsidRDefault="0002688A">
            <w:pPr>
              <w:pStyle w:val="TableParagraph"/>
              <w:tabs>
                <w:tab w:val="left" w:pos="1447"/>
              </w:tabs>
              <w:ind w:left="108" w:right="92"/>
            </w:pPr>
            <w:r>
              <w:t>система</w:t>
            </w:r>
            <w:r>
              <w:tab/>
            </w:r>
            <w:r>
              <w:rPr>
                <w:spacing w:val="-6"/>
              </w:rPr>
              <w:t xml:space="preserve">СССР </w:t>
            </w:r>
            <w:r>
              <w:t>(§</w:t>
            </w:r>
            <w:r>
              <w:rPr>
                <w:spacing w:val="-1"/>
              </w:rPr>
              <w:t xml:space="preserve"> </w:t>
            </w:r>
            <w:r>
              <w:t>18)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267"/>
            </w:pPr>
            <w:r>
              <w:t xml:space="preserve">Формирование представлений об особенностях </w:t>
            </w:r>
            <w:proofErr w:type="gramStart"/>
            <w:r>
              <w:t>сталинской</w:t>
            </w:r>
            <w:proofErr w:type="gramEnd"/>
          </w:p>
          <w:p w:rsidR="00F04D5F" w:rsidRDefault="0002688A">
            <w:pPr>
              <w:pStyle w:val="TableParagraph"/>
              <w:spacing w:line="242" w:lineRule="auto"/>
              <w:ind w:left="108" w:right="165"/>
            </w:pPr>
            <w:r>
              <w:t xml:space="preserve">системы управления; </w:t>
            </w:r>
            <w:proofErr w:type="gramStart"/>
            <w:r>
              <w:t>масштабе</w:t>
            </w:r>
            <w:proofErr w:type="gramEnd"/>
            <w:r>
              <w:t xml:space="preserve"> и характере репрессий 1930-х</w:t>
            </w:r>
          </w:p>
          <w:p w:rsidR="00F04D5F" w:rsidRDefault="0002688A">
            <w:pPr>
              <w:pStyle w:val="TableParagraph"/>
              <w:spacing w:line="248" w:lineRule="exact"/>
              <w:ind w:left="108"/>
            </w:pPr>
            <w:r>
              <w:t>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 xml:space="preserve">Формулирование задач </w:t>
            </w:r>
            <w:proofErr w:type="gramStart"/>
            <w:r>
              <w:t>учебной</w:t>
            </w:r>
            <w:proofErr w:type="gramEnd"/>
            <w:r>
              <w:t xml:space="preserve"> и</w:t>
            </w:r>
          </w:p>
          <w:p w:rsidR="00F04D5F" w:rsidRDefault="0002688A">
            <w:pPr>
              <w:pStyle w:val="TableParagraph"/>
              <w:spacing w:before="2"/>
              <w:ind w:left="109" w:right="138"/>
            </w:pPr>
            <w:r>
              <w:t>познавательной деятельности в соответствии с заявленной целью. Определение причин возвышения И.В. Сталина и оценка его</w:t>
            </w:r>
          </w:p>
          <w:p w:rsidR="00F04D5F" w:rsidRDefault="0002688A">
            <w:pPr>
              <w:pStyle w:val="TableParagraph"/>
              <w:ind w:left="109" w:right="173"/>
              <w:jc w:val="both"/>
            </w:pPr>
            <w:r>
              <w:t>методов внутрипартийной борьбы. Раскрытие сущности концепции «построения социализма в одной, отдельно взятой стране».</w:t>
            </w:r>
          </w:p>
          <w:p w:rsidR="00F04D5F" w:rsidRDefault="0002688A">
            <w:pPr>
              <w:pStyle w:val="TableParagraph"/>
              <w:ind w:left="109" w:right="227"/>
              <w:jc w:val="both"/>
            </w:pPr>
            <w:r>
              <w:t>Определение предпосылок, характера и целей репрессий 1930-х гг.</w:t>
            </w:r>
            <w:r>
              <w:rPr>
                <w:spacing w:val="-5"/>
              </w:rPr>
              <w:t xml:space="preserve"> </w:t>
            </w:r>
            <w:r>
              <w:t>Характеристика</w:t>
            </w:r>
          </w:p>
          <w:p w:rsidR="00F04D5F" w:rsidRDefault="0002688A">
            <w:pPr>
              <w:pStyle w:val="TableParagraph"/>
              <w:ind w:left="109" w:right="1012"/>
            </w:pPr>
            <w:r>
              <w:t>репрессивного аппарата и положения заключённы</w:t>
            </w:r>
            <w:proofErr w:type="gramStart"/>
            <w:r>
              <w:t>х в СССР</w:t>
            </w:r>
            <w:proofErr w:type="gramEnd"/>
            <w:r>
              <w:t>. Оценка</w:t>
            </w:r>
            <w:r>
              <w:rPr>
                <w:spacing w:val="-10"/>
              </w:rPr>
              <w:t xml:space="preserve"> </w:t>
            </w:r>
            <w:r>
              <w:t>итогов</w:t>
            </w:r>
          </w:p>
          <w:p w:rsidR="00F04D5F" w:rsidRDefault="0002688A">
            <w:pPr>
              <w:pStyle w:val="TableParagraph"/>
              <w:ind w:left="109" w:right="523"/>
            </w:pPr>
            <w:r>
              <w:t>репрессивной политики 1930-х гг. Анализ основных положений Конституции 1936 г.</w:t>
            </w:r>
          </w:p>
          <w:p w:rsidR="00F04D5F" w:rsidRDefault="0002688A">
            <w:pPr>
              <w:pStyle w:val="TableParagraph"/>
              <w:spacing w:before="4" w:line="252" w:lineRule="exact"/>
              <w:ind w:left="109" w:right="843"/>
            </w:pPr>
            <w:r>
              <w:t>Определение особенностей сталинской системы управления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290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9" w:lineRule="exact"/>
              <w:ind w:left="107"/>
            </w:pPr>
            <w:r>
              <w:t>46-47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 России</w:t>
            </w:r>
            <w:r>
              <w:rPr>
                <w:spacing w:val="28"/>
              </w:rPr>
              <w:t xml:space="preserve"> </w:t>
            </w:r>
            <w:r>
              <w:t>XX</w:t>
            </w:r>
          </w:p>
          <w:p w:rsidR="00F04D5F" w:rsidRDefault="0002688A">
            <w:pPr>
              <w:pStyle w:val="TableParagraph"/>
              <w:tabs>
                <w:tab w:val="left" w:pos="1283"/>
              </w:tabs>
              <w:ind w:left="108" w:right="92"/>
              <w:jc w:val="both"/>
            </w:pPr>
            <w:r>
              <w:t xml:space="preserve">– начала XXI в. </w:t>
            </w:r>
            <w:r>
              <w:rPr>
                <w:spacing w:val="-4"/>
              </w:rPr>
              <w:t xml:space="preserve">для </w:t>
            </w:r>
            <w:r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 xml:space="preserve"> </w:t>
            </w:r>
            <w:r>
              <w:rPr>
                <w:spacing w:val="-3"/>
              </w:rPr>
              <w:t xml:space="preserve">организаций. </w:t>
            </w:r>
            <w:r>
              <w:t>Тема 14.</w:t>
            </w:r>
          </w:p>
          <w:p w:rsidR="00F04D5F" w:rsidRDefault="0002688A">
            <w:pPr>
              <w:pStyle w:val="TableParagraph"/>
              <w:ind w:left="108" w:right="175"/>
            </w:pPr>
            <w:r>
              <w:t xml:space="preserve">Политические репрессии в </w:t>
            </w:r>
            <w:r>
              <w:rPr>
                <w:spacing w:val="-6"/>
              </w:rPr>
              <w:t xml:space="preserve">СССР  </w:t>
            </w:r>
            <w:r>
              <w:t>в 1920–1930-е</w:t>
            </w:r>
            <w:r>
              <w:rPr>
                <w:spacing w:val="-1"/>
              </w:rPr>
              <w:t xml:space="preserve"> </w:t>
            </w:r>
            <w:r>
              <w:t>гг.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9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15"/>
            </w:pPr>
            <w:r>
              <w:t xml:space="preserve">Закрепление представлений об особенностях </w:t>
            </w:r>
            <w:proofErr w:type="gramStart"/>
            <w:r>
              <w:t>сталинской</w:t>
            </w:r>
            <w:proofErr w:type="gramEnd"/>
          </w:p>
          <w:p w:rsidR="00F04D5F" w:rsidRDefault="0002688A">
            <w:pPr>
              <w:pStyle w:val="TableParagraph"/>
              <w:ind w:left="108" w:right="165"/>
            </w:pPr>
            <w:r>
              <w:t xml:space="preserve">системы управления; </w:t>
            </w:r>
            <w:proofErr w:type="gramStart"/>
            <w:r>
              <w:t>масштабе</w:t>
            </w:r>
            <w:proofErr w:type="gramEnd"/>
            <w:r>
              <w:t xml:space="preserve"> и характере репрессий 1930-х</w:t>
            </w:r>
          </w:p>
          <w:p w:rsidR="00F04D5F" w:rsidRDefault="0002688A">
            <w:pPr>
              <w:pStyle w:val="TableParagraph"/>
              <w:ind w:left="108"/>
            </w:pPr>
            <w:r>
              <w:t>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37"/>
            </w:pPr>
            <w:r>
              <w:t>Применение на практике умений работать с исторической картой-схемой, с письменными историческими источниками / научными исследованиями о данном периоде,</w:t>
            </w:r>
          </w:p>
          <w:p w:rsidR="00F04D5F" w:rsidRDefault="0002688A">
            <w:pPr>
              <w:pStyle w:val="TableParagraph"/>
              <w:ind w:left="109" w:right="195"/>
            </w:pPr>
            <w:r>
              <w:t xml:space="preserve">анализировать информацию. Определение легенды карты с помощью учебного текста о политических репрессиях в СССР в 1920– 1930-е гг. Определение событий на основании документов и воспоминаний о политических репрессиях и соотнесение с </w:t>
            </w:r>
            <w:proofErr w:type="gramStart"/>
            <w:r>
              <w:t>условными</w:t>
            </w:r>
            <w:proofErr w:type="gramEnd"/>
          </w:p>
          <w:p w:rsidR="00F04D5F" w:rsidRDefault="0002688A">
            <w:pPr>
              <w:pStyle w:val="TableParagraph"/>
              <w:ind w:left="109" w:right="121"/>
            </w:pPr>
            <w:r>
              <w:t>обозначениями на карте. Выполнение заданий, направленных на диагностику и контроль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025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48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886"/>
              </w:tabs>
              <w:ind w:left="108" w:right="93"/>
              <w:jc w:val="both"/>
            </w:pPr>
            <w:r>
              <w:t>Культура</w:t>
            </w:r>
            <w:r>
              <w:tab/>
            </w:r>
            <w:r>
              <w:rPr>
                <w:spacing w:val="-14"/>
              </w:rPr>
              <w:t xml:space="preserve">и </w:t>
            </w:r>
            <w:r>
              <w:t xml:space="preserve">искусство СССР в </w:t>
            </w:r>
            <w:proofErr w:type="spellStart"/>
            <w:r>
              <w:t>межвоенные</w:t>
            </w:r>
            <w:proofErr w:type="spellEnd"/>
            <w:r>
              <w:t xml:space="preserve"> </w:t>
            </w:r>
            <w:r>
              <w:rPr>
                <w:spacing w:val="-5"/>
              </w:rPr>
              <w:t xml:space="preserve">годы </w:t>
            </w:r>
            <w:r>
              <w:t>(§</w:t>
            </w:r>
            <w:r>
              <w:rPr>
                <w:spacing w:val="-1"/>
              </w:rPr>
              <w:t xml:space="preserve"> </w:t>
            </w:r>
            <w:r>
              <w:t>19)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 xml:space="preserve">Формирование представлений о развитии культуры и искусства в </w:t>
            </w:r>
            <w:proofErr w:type="spellStart"/>
            <w:r>
              <w:t>межвоенные</w:t>
            </w:r>
            <w:proofErr w:type="spellEnd"/>
            <w:r>
              <w:t xml:space="preserve"> годы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6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9" w:right="307"/>
            </w:pPr>
            <w:r>
              <w:t>диагностику и контроль знаний, полученных на предыдущем уроке. Определение цели,</w:t>
            </w:r>
          </w:p>
          <w:p w:rsidR="00F04D5F" w:rsidRDefault="0002688A">
            <w:pPr>
              <w:pStyle w:val="TableParagraph"/>
              <w:ind w:left="109" w:right="416"/>
            </w:pPr>
            <w:r>
              <w:t>задач, алгоритма учебной и познавательной деятельности. Раскрытие сущности метода социалистического реализма в искусстве.</w:t>
            </w:r>
          </w:p>
          <w:p w:rsidR="00F04D5F" w:rsidRDefault="0002688A">
            <w:pPr>
              <w:pStyle w:val="TableParagraph"/>
              <w:spacing w:before="6" w:line="252" w:lineRule="exact"/>
              <w:ind w:left="109" w:right="277"/>
            </w:pPr>
            <w:r>
              <w:t>Определение роли официальной идеологии и пропаганды в воспитании молодёжи.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1771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242"/>
            </w:pPr>
            <w:r>
              <w:t>Характеристика системы воспитания «нового человека». Подготовка сообщений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F04D5F" w:rsidRDefault="0002688A">
            <w:pPr>
              <w:pStyle w:val="TableParagraph"/>
              <w:spacing w:line="249" w:lineRule="exact"/>
              <w:ind w:left="109"/>
            </w:pPr>
            <w:r>
              <w:t>презентаций о развитии искусства</w:t>
            </w:r>
            <w:r>
              <w:rPr>
                <w:spacing w:val="-11"/>
              </w:rPr>
              <w:t xml:space="preserve"> </w:t>
            </w:r>
            <w:r>
              <w:t>и</w:t>
            </w:r>
          </w:p>
          <w:p w:rsidR="00F04D5F" w:rsidRDefault="0002688A">
            <w:pPr>
              <w:pStyle w:val="TableParagraph"/>
              <w:ind w:left="109" w:right="157"/>
            </w:pPr>
            <w:r>
              <w:t xml:space="preserve">архитектуры в СССР в 1930-е гг. Определение общих тенденций и характерных черт культурного развития советского общества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spacing w:line="237" w:lineRule="exact"/>
              <w:ind w:left="109"/>
            </w:pPr>
            <w:proofErr w:type="spellStart"/>
            <w:r>
              <w:t>межвоенные</w:t>
            </w:r>
            <w:proofErr w:type="spellEnd"/>
            <w:r>
              <w:t xml:space="preserve"> годы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5062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49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310"/>
                <w:tab w:val="left" w:pos="1890"/>
              </w:tabs>
              <w:ind w:left="108" w:right="92"/>
            </w:pPr>
            <w:r>
              <w:t>Экономическое</w:t>
            </w:r>
            <w:r>
              <w:tab/>
            </w:r>
            <w:r>
              <w:rPr>
                <w:spacing w:val="-17"/>
              </w:rPr>
              <w:t xml:space="preserve">и </w:t>
            </w:r>
            <w:r>
              <w:t xml:space="preserve">политическое развитие Западной Европы и </w:t>
            </w:r>
            <w:r>
              <w:rPr>
                <w:spacing w:val="-3"/>
              </w:rPr>
              <w:t xml:space="preserve">Америки </w:t>
            </w:r>
            <w:r>
              <w:t>после</w:t>
            </w:r>
            <w:r>
              <w:tab/>
            </w:r>
            <w:r>
              <w:rPr>
                <w:spacing w:val="-4"/>
              </w:rPr>
              <w:t>Первой</w:t>
            </w:r>
          </w:p>
          <w:p w:rsidR="00F04D5F" w:rsidRDefault="0002688A">
            <w:pPr>
              <w:pStyle w:val="TableParagraph"/>
              <w:tabs>
                <w:tab w:val="left" w:pos="1411"/>
              </w:tabs>
              <w:ind w:left="108" w:right="93"/>
            </w:pPr>
            <w:r>
              <w:t>мировой</w:t>
            </w:r>
            <w:r>
              <w:tab/>
            </w:r>
            <w:r>
              <w:rPr>
                <w:spacing w:val="-5"/>
              </w:rPr>
              <w:t xml:space="preserve">войны </w:t>
            </w:r>
            <w:r>
              <w:t>(§</w:t>
            </w:r>
            <w:r>
              <w:rPr>
                <w:spacing w:val="-1"/>
              </w:rPr>
              <w:t xml:space="preserve"> </w:t>
            </w:r>
            <w:r>
              <w:t>20)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102"/>
            </w:pPr>
            <w:r>
              <w:t>Формирование представлений о путях развития европейских</w:t>
            </w:r>
          </w:p>
          <w:p w:rsidR="00F04D5F" w:rsidRDefault="0002688A">
            <w:pPr>
              <w:pStyle w:val="TableParagraph"/>
              <w:ind w:left="108" w:right="505"/>
            </w:pPr>
            <w:r>
              <w:t>стран и США после Первой мировой войны; причинах возникновения и сущности фашизма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46"/>
            </w:pPr>
            <w:r>
              <w:t>Восприятие и анализ информации, представленной учителем, и текста учебника. Сравнительный анализ экономического и политического положения США и</w:t>
            </w:r>
          </w:p>
          <w:p w:rsidR="00F04D5F" w:rsidRDefault="0002688A">
            <w:pPr>
              <w:pStyle w:val="TableParagraph"/>
              <w:ind w:left="109" w:right="697"/>
            </w:pPr>
            <w:r>
              <w:t>западноевропейских стран после Первой мировой войны и определение задач их</w:t>
            </w:r>
          </w:p>
          <w:p w:rsidR="00F04D5F" w:rsidRDefault="0002688A">
            <w:pPr>
              <w:pStyle w:val="TableParagraph"/>
              <w:ind w:left="109" w:right="144"/>
            </w:pPr>
            <w:r>
              <w:t xml:space="preserve">развития. Раскрытие причин экономического кризиса 1929–1932 гг. Оценка «нового курса» Ф.Д. Рузвельта и теории Дж. </w:t>
            </w:r>
            <w:proofErr w:type="spellStart"/>
            <w:r>
              <w:t>Кейнса</w:t>
            </w:r>
            <w:proofErr w:type="spellEnd"/>
            <w:r>
              <w:t xml:space="preserve"> с точки зрения эффективности преодоления «великого кризиса». Выявление характерных черт развития Англии, Франции и стран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Скандинавского полуострова в 1920–1930-е гг.</w:t>
            </w:r>
          </w:p>
          <w:p w:rsidR="00F04D5F" w:rsidRDefault="0002688A">
            <w:pPr>
              <w:pStyle w:val="TableParagraph"/>
              <w:ind w:left="109" w:right="352"/>
            </w:pPr>
            <w:r>
              <w:t>Объяснение причин и анализ итогов раскола социал-демократического движения.</w:t>
            </w:r>
          </w:p>
          <w:p w:rsidR="00F04D5F" w:rsidRDefault="0002688A">
            <w:pPr>
              <w:pStyle w:val="TableParagraph"/>
              <w:ind w:left="109" w:right="548"/>
            </w:pPr>
            <w:r>
              <w:t>Определение предпосылок возникновения фашизма в Европе и его сущности.</w:t>
            </w:r>
          </w:p>
          <w:p w:rsidR="00F04D5F" w:rsidRDefault="0002688A">
            <w:pPr>
              <w:pStyle w:val="TableParagraph"/>
              <w:ind w:left="109" w:right="598"/>
            </w:pPr>
            <w:r>
              <w:t>Составление развёрнутой характеристики фашистских режимов Б. Муссолини и</w:t>
            </w:r>
          </w:p>
          <w:p w:rsidR="00F04D5F" w:rsidRDefault="0002688A">
            <w:pPr>
              <w:pStyle w:val="TableParagraph"/>
              <w:spacing w:line="240" w:lineRule="exact"/>
              <w:ind w:left="109"/>
            </w:pPr>
            <w:r>
              <w:t>А. Гитлера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277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50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571"/>
            </w:pPr>
            <w:r>
              <w:t>Ослабление колониальных империй (§ 21)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послевоенной колониальной политике ведущих мировых</w:t>
            </w:r>
          </w:p>
          <w:p w:rsidR="00F04D5F" w:rsidRDefault="0002688A">
            <w:pPr>
              <w:pStyle w:val="TableParagraph"/>
              <w:ind w:left="108" w:right="585"/>
            </w:pPr>
            <w:r>
              <w:t>держав; об общих чертах и особенностях</w:t>
            </w:r>
          </w:p>
          <w:p w:rsidR="00F04D5F" w:rsidRDefault="0002688A">
            <w:pPr>
              <w:pStyle w:val="TableParagraph"/>
              <w:ind w:left="108" w:right="186"/>
            </w:pPr>
            <w:r>
              <w:t xml:space="preserve">антиколониальных движений в странах Азии и Африки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ind w:left="108"/>
            </w:pPr>
            <w:proofErr w:type="spellStart"/>
            <w:r>
              <w:t>межвоенный</w:t>
            </w:r>
            <w:proofErr w:type="spellEnd"/>
            <w:r>
              <w:t xml:space="preserve"> период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6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9" w:right="170"/>
            </w:pPr>
            <w:r>
              <w:t xml:space="preserve">диагностику и контроль знаний, полученных на предыдущем уроке. Формулирование задач учебной и познавательной деятельности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ind w:left="109"/>
            </w:pPr>
            <w:proofErr w:type="gramStart"/>
            <w:r>
              <w:t>соответствии</w:t>
            </w:r>
            <w:proofErr w:type="gramEnd"/>
            <w:r>
              <w:t xml:space="preserve"> с заявленной целью.</w:t>
            </w:r>
          </w:p>
          <w:p w:rsidR="00F04D5F" w:rsidRDefault="0002688A">
            <w:pPr>
              <w:pStyle w:val="TableParagraph"/>
              <w:spacing w:before="1"/>
              <w:ind w:left="109" w:right="287"/>
            </w:pPr>
            <w:r>
              <w:t>Характеристика послевоенной колониальной политики. Выявление общих черт и</w:t>
            </w:r>
          </w:p>
          <w:p w:rsidR="00F04D5F" w:rsidRDefault="0002688A">
            <w:pPr>
              <w:pStyle w:val="TableParagraph"/>
              <w:spacing w:before="4" w:line="252" w:lineRule="exact"/>
              <w:ind w:left="109" w:right="267"/>
            </w:pPr>
            <w:r>
              <w:t>особенностей антиколониальных движений в странах Азии и Африки. Объяснение причин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025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406"/>
            </w:pPr>
            <w:r>
              <w:t>революции в Китае. Представление информации о гражданской войне в Китае в наглядно-символической форме (таблица, опорный конспект). Определение роли Советской России в развитии</w:t>
            </w:r>
          </w:p>
          <w:p w:rsidR="00F04D5F" w:rsidRDefault="0002688A">
            <w:pPr>
              <w:pStyle w:val="TableParagraph"/>
              <w:ind w:left="109"/>
            </w:pPr>
            <w:r>
              <w:t>антиколониального и революционного</w:t>
            </w:r>
          </w:p>
          <w:p w:rsidR="00F04D5F" w:rsidRDefault="0002688A">
            <w:pPr>
              <w:pStyle w:val="TableParagraph"/>
              <w:spacing w:line="252" w:lineRule="exact"/>
              <w:ind w:left="109" w:right="985"/>
            </w:pPr>
            <w:r>
              <w:t xml:space="preserve">движений в странах Азии и Африки в </w:t>
            </w:r>
            <w:proofErr w:type="spellStart"/>
            <w:r>
              <w:t>межвоенный</w:t>
            </w:r>
            <w:proofErr w:type="spellEnd"/>
            <w:r>
              <w:t xml:space="preserve"> период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540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51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020"/>
                <w:tab w:val="left" w:pos="1396"/>
              </w:tabs>
              <w:ind w:left="108" w:right="93"/>
            </w:pPr>
            <w:r>
              <w:t>Международные отношения</w:t>
            </w:r>
            <w:r>
              <w:tab/>
            </w:r>
            <w:r>
              <w:rPr>
                <w:spacing w:val="-5"/>
              </w:rPr>
              <w:t xml:space="preserve">между </w:t>
            </w:r>
            <w:r>
              <w:t>двумя</w:t>
            </w:r>
            <w:r>
              <w:tab/>
            </w:r>
            <w:r>
              <w:rPr>
                <w:spacing w:val="-3"/>
              </w:rPr>
              <w:t xml:space="preserve">мировыми </w:t>
            </w:r>
            <w:r>
              <w:t>войнами (§</w:t>
            </w:r>
            <w:r>
              <w:rPr>
                <w:spacing w:val="-2"/>
              </w:rPr>
              <w:t xml:space="preserve"> </w:t>
            </w:r>
            <w:r>
              <w:t>22)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 xml:space="preserve">Формирование представлений о развитии международных отношений в </w:t>
            </w:r>
            <w:proofErr w:type="spellStart"/>
            <w:r>
              <w:t>межвоенный</w:t>
            </w:r>
            <w:proofErr w:type="spellEnd"/>
            <w:r>
              <w:t xml:space="preserve"> период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6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9" w:right="307"/>
            </w:pPr>
            <w:r>
              <w:t>диагностику и контроль знаний, полученных на предыдущем уроке. Характеристика отношений Антанты с Советской Россией.</w:t>
            </w:r>
          </w:p>
          <w:p w:rsidR="00F04D5F" w:rsidRDefault="0002688A">
            <w:pPr>
              <w:pStyle w:val="TableParagraph"/>
              <w:ind w:left="109" w:right="451"/>
            </w:pPr>
            <w:r>
              <w:t>Анализ «14 пунктов» В. Вильсона. Оценка значения создания Лиги Наций. Выявление противоречий Версальско-Вашингтонской системы. Систематизация информации о</w:t>
            </w:r>
          </w:p>
          <w:p w:rsidR="00F04D5F" w:rsidRDefault="0002688A">
            <w:pPr>
              <w:pStyle w:val="TableParagraph"/>
              <w:ind w:left="109" w:right="202"/>
            </w:pPr>
            <w:r>
              <w:t>завоевательной политике Германии, Италии и Японии 1931–1939 гг. в форме таблицы.</w:t>
            </w:r>
          </w:p>
          <w:p w:rsidR="00F04D5F" w:rsidRDefault="0002688A">
            <w:pPr>
              <w:pStyle w:val="TableParagraph"/>
              <w:spacing w:before="1"/>
              <w:ind w:left="109" w:right="140"/>
            </w:pPr>
            <w:r>
              <w:t>Оценка исторического значения Мюнхенского соглашения 1938 г. Объяснение причин</w:t>
            </w:r>
          </w:p>
          <w:p w:rsidR="00F04D5F" w:rsidRDefault="0002688A">
            <w:pPr>
              <w:pStyle w:val="TableParagraph"/>
              <w:spacing w:before="4" w:line="252" w:lineRule="exact"/>
              <w:ind w:left="109" w:right="535"/>
            </w:pPr>
            <w:r>
              <w:t>заключения советско-германского Пакта о ненападении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544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9" w:lineRule="exact"/>
              <w:ind w:left="107"/>
            </w:pPr>
            <w:r>
              <w:t>52-53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772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 xml:space="preserve">9–11 </w:t>
            </w:r>
            <w:r>
              <w:rPr>
                <w:spacing w:val="-3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 xml:space="preserve">Тема 10. </w:t>
            </w:r>
            <w:r>
              <w:rPr>
                <w:spacing w:val="-3"/>
              </w:rPr>
              <w:t xml:space="preserve">Внешняя </w:t>
            </w:r>
            <w:r>
              <w:t xml:space="preserve">политика СССР </w:t>
            </w:r>
            <w:r>
              <w:rPr>
                <w:spacing w:val="-12"/>
              </w:rPr>
              <w:t xml:space="preserve">в </w:t>
            </w:r>
            <w:r>
              <w:t xml:space="preserve">1920-е гг. Тема </w:t>
            </w:r>
            <w:r>
              <w:rPr>
                <w:spacing w:val="-6"/>
              </w:rPr>
              <w:t xml:space="preserve">15. </w:t>
            </w:r>
            <w:r>
              <w:t>Внешняя политика СССР в 1930-е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гг.</w:t>
            </w:r>
          </w:p>
          <w:p w:rsidR="00F04D5F" w:rsidRDefault="00F04D5F">
            <w:pPr>
              <w:pStyle w:val="TableParagraph"/>
              <w:tabs>
                <w:tab w:val="left" w:pos="998"/>
                <w:tab w:val="left" w:pos="1787"/>
              </w:tabs>
              <w:spacing w:line="252" w:lineRule="exact"/>
              <w:ind w:left="108" w:right="93"/>
              <w:rPr>
                <w:i/>
              </w:rPr>
            </w:pP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9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327"/>
            </w:pPr>
            <w:r>
              <w:t xml:space="preserve">Закрепление представлений о развитии международных отношений в </w:t>
            </w:r>
            <w:proofErr w:type="spellStart"/>
            <w:r>
              <w:t>межвоенный</w:t>
            </w:r>
            <w:proofErr w:type="spellEnd"/>
            <w:r>
              <w:t xml:space="preserve"> период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21"/>
            </w:pPr>
            <w:r>
              <w:t>Применение на практике умений работать с исторической картой-схемой / политической, с письменными историческими источниками / научными исследованиями о данном периоде, анализировать информацию. Определение легенды карты. Работа с фрагментами</w:t>
            </w:r>
          </w:p>
          <w:p w:rsidR="00F04D5F" w:rsidRDefault="0002688A">
            <w:pPr>
              <w:pStyle w:val="TableParagraph"/>
              <w:ind w:left="109" w:right="120"/>
            </w:pPr>
            <w:r>
              <w:t xml:space="preserve">документов о внешней политике СССР в 1920- е гг. – соотнесение информации из них </w:t>
            </w:r>
            <w:proofErr w:type="gramStart"/>
            <w:r>
              <w:t>с</w:t>
            </w:r>
            <w:proofErr w:type="gramEnd"/>
          </w:p>
          <w:p w:rsidR="00F04D5F" w:rsidRDefault="0002688A">
            <w:pPr>
              <w:pStyle w:val="TableParagraph"/>
              <w:ind w:left="109" w:right="164"/>
            </w:pPr>
            <w:r>
              <w:t>условными обозначениями на карте. Работа с фрагментами документов о внешней политике СССР в 1930-е гг. – соотнесение информации из них с условными обозначениями на карте.</w:t>
            </w:r>
          </w:p>
          <w:p w:rsidR="00F04D5F" w:rsidRDefault="0002688A">
            <w:pPr>
              <w:pStyle w:val="TableParagraph"/>
              <w:spacing w:line="252" w:lineRule="exact"/>
              <w:ind w:left="109" w:right="316"/>
            </w:pPr>
            <w:r>
              <w:t>Работа с художественным текстом и текстом воспоминаний о конфликтах с Японией –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1519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 w:rsidP="00305999">
            <w:pPr>
              <w:pStyle w:val="TableParagraph"/>
              <w:spacing w:line="247" w:lineRule="exact"/>
              <w:ind w:left="0"/>
              <w:rPr>
                <w:i/>
              </w:rPr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81"/>
            </w:pPr>
            <w:r>
              <w:t>вставка пропущенных слов. Работа с текстом дипломатических договоров – определение названия, год подписания, участников.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 w:right="307"/>
            </w:pPr>
            <w:r>
              <w:t>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45"/>
        </w:trPr>
        <w:tc>
          <w:tcPr>
            <w:tcW w:w="828" w:type="dxa"/>
            <w:tcBorders>
              <w:bottom w:val="nil"/>
            </w:tcBorders>
          </w:tcPr>
          <w:p w:rsidR="00F04D5F" w:rsidRDefault="00305999">
            <w:pPr>
              <w:pStyle w:val="TableParagraph"/>
              <w:spacing w:line="226" w:lineRule="exact"/>
              <w:ind w:left="107"/>
            </w:pPr>
            <w:r>
              <w:t>54</w:t>
            </w:r>
          </w:p>
        </w:tc>
        <w:tc>
          <w:tcPr>
            <w:tcW w:w="2114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6" w:lineRule="exact"/>
              <w:ind w:left="108"/>
            </w:pPr>
            <w:r>
              <w:t>Духовная жизнь и</w:t>
            </w:r>
          </w:p>
        </w:tc>
        <w:tc>
          <w:tcPr>
            <w:tcW w:w="2129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6" w:lineRule="exact"/>
              <w:ind w:left="110"/>
            </w:pPr>
            <w:r>
              <w:t>Урок применения</w:t>
            </w:r>
          </w:p>
        </w:tc>
        <w:tc>
          <w:tcPr>
            <w:tcW w:w="3259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6" w:lineRule="exact"/>
              <w:ind w:left="108"/>
            </w:pPr>
            <w:r>
              <w:t>Формирование представлений о</w:t>
            </w:r>
          </w:p>
        </w:tc>
        <w:tc>
          <w:tcPr>
            <w:tcW w:w="4678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6" w:lineRule="exact"/>
              <w:ind w:left="109"/>
            </w:pPr>
            <w:r>
              <w:t>Определение цели, задач, алгоритма учебной и</w:t>
            </w:r>
          </w:p>
        </w:tc>
        <w:tc>
          <w:tcPr>
            <w:tcW w:w="1416" w:type="dxa"/>
            <w:vMerge w:val="restart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tabs>
                <w:tab w:val="left" w:pos="1197"/>
              </w:tabs>
              <w:spacing w:line="223" w:lineRule="exact"/>
              <w:ind w:left="108"/>
            </w:pPr>
            <w:r>
              <w:t>развитие</w:t>
            </w:r>
            <w:r>
              <w:tab/>
              <w:t>мировой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10"/>
            </w:pPr>
            <w:r>
              <w:t>новых знаний и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 xml:space="preserve">развитии мировой культуры </w:t>
            </w:r>
            <w:proofErr w:type="gramStart"/>
            <w:r>
              <w:t>в</w:t>
            </w:r>
            <w:proofErr w:type="gram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познавательной деятельности. Разделение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культуры в первой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10"/>
            </w:pPr>
            <w:r>
              <w:t>освоенных учебных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 xml:space="preserve">первой половине ХХ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класса на группы, характеризующие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tabs>
                <w:tab w:val="left" w:pos="1262"/>
                <w:tab w:val="left" w:pos="1850"/>
              </w:tabs>
              <w:spacing w:line="223" w:lineRule="exact"/>
              <w:ind w:left="108"/>
            </w:pPr>
            <w:r>
              <w:t>половине</w:t>
            </w:r>
            <w:r>
              <w:tab/>
              <w:t>XX</w:t>
            </w:r>
            <w:r>
              <w:tab/>
              <w:t>в.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10"/>
            </w:pPr>
            <w:r>
              <w:t>действий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 xml:space="preserve">различные области мировой культуры </w:t>
            </w:r>
            <w:proofErr w:type="gramStart"/>
            <w:r>
              <w:t>в</w:t>
            </w:r>
            <w:proofErr w:type="gramEnd"/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4" w:lineRule="exact"/>
              <w:ind w:left="108"/>
            </w:pPr>
            <w:r>
              <w:t>(§ 23)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4" w:lineRule="exact"/>
              <w:ind w:left="109"/>
            </w:pPr>
            <w:r>
              <w:t>первой половине ХХ в. Распределение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2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09"/>
            </w:pPr>
            <w:r>
              <w:t>функций между членами каждой группы.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Выбор формы, подбор материала и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составление тезисного плана выступления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каждой группы. Выступление представителей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каждой группы перед классом. Определение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1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09"/>
            </w:pPr>
            <w:r>
              <w:t>критериев оценки деятельности каждой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 xml:space="preserve">группы. Выявление затруднений и ошибок </w:t>
            </w:r>
            <w:proofErr w:type="gramStart"/>
            <w:r>
              <w:t>в</w:t>
            </w:r>
            <w:proofErr w:type="gramEnd"/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своей деятельности, обсуждение способов их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50"/>
        </w:trPr>
        <w:tc>
          <w:tcPr>
            <w:tcW w:w="828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14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78" w:type="dxa"/>
            <w:tcBorders>
              <w:top w:val="nil"/>
            </w:tcBorders>
          </w:tcPr>
          <w:p w:rsidR="00F04D5F" w:rsidRDefault="0002688A">
            <w:pPr>
              <w:pStyle w:val="TableParagraph"/>
              <w:spacing w:line="230" w:lineRule="exact"/>
              <w:ind w:left="109"/>
            </w:pPr>
            <w:r>
              <w:t>преодоления в будущем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5"/>
        </w:trPr>
        <w:tc>
          <w:tcPr>
            <w:tcW w:w="828" w:type="dxa"/>
            <w:tcBorders>
              <w:bottom w:val="nil"/>
            </w:tcBorders>
          </w:tcPr>
          <w:p w:rsidR="00F04D5F" w:rsidRDefault="00305999">
            <w:pPr>
              <w:pStyle w:val="TableParagraph"/>
              <w:spacing w:line="226" w:lineRule="exact"/>
              <w:ind w:left="107"/>
            </w:pPr>
            <w:r>
              <w:t>55-57</w:t>
            </w:r>
          </w:p>
        </w:tc>
        <w:tc>
          <w:tcPr>
            <w:tcW w:w="2114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6" w:lineRule="exact"/>
              <w:ind w:left="108"/>
            </w:pPr>
            <w:r>
              <w:t>Обобщающее</w:t>
            </w:r>
          </w:p>
        </w:tc>
        <w:tc>
          <w:tcPr>
            <w:tcW w:w="2129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6" w:lineRule="exact"/>
              <w:ind w:left="110"/>
            </w:pPr>
            <w:r>
              <w:t>Урок обобщения,</w:t>
            </w:r>
          </w:p>
        </w:tc>
        <w:tc>
          <w:tcPr>
            <w:tcW w:w="3259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6" w:lineRule="exact"/>
              <w:ind w:left="108"/>
            </w:pPr>
            <w:r>
              <w:t>Обобщение, систематизация и</w:t>
            </w:r>
          </w:p>
        </w:tc>
        <w:tc>
          <w:tcPr>
            <w:tcW w:w="4678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6" w:lineRule="exact"/>
              <w:ind w:left="109"/>
            </w:pPr>
            <w:r>
              <w:t xml:space="preserve">Систематизация и обобщение </w:t>
            </w:r>
            <w:proofErr w:type="gramStart"/>
            <w:r>
              <w:t>исторического</w:t>
            </w:r>
            <w:proofErr w:type="gramEnd"/>
          </w:p>
        </w:tc>
        <w:tc>
          <w:tcPr>
            <w:tcW w:w="1416" w:type="dxa"/>
            <w:vMerge w:val="restart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повторение по теме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10"/>
            </w:pPr>
            <w:r>
              <w:t>систематизации и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осуществление контроля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 xml:space="preserve">материала. Объяснение значения </w:t>
            </w:r>
            <w:proofErr w:type="gramStart"/>
            <w:r>
              <w:t>основных</w:t>
            </w:r>
            <w:proofErr w:type="gramEnd"/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tabs>
                <w:tab w:val="left" w:pos="1192"/>
                <w:tab w:val="left" w:pos="1638"/>
              </w:tabs>
              <w:spacing w:line="223" w:lineRule="exact"/>
              <w:ind w:left="108"/>
            </w:pPr>
            <w:r>
              <w:t>«Россия</w:t>
            </w:r>
            <w:r>
              <w:tab/>
              <w:t>и</w:t>
            </w:r>
            <w:r>
              <w:tab/>
              <w:t>мир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10"/>
            </w:pPr>
            <w:r>
              <w:t>закрепления знаний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знаний обучающихся,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понятий темы. Работа с исторической картой,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2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tabs>
                <w:tab w:val="left" w:pos="1442"/>
              </w:tabs>
              <w:spacing w:line="222" w:lineRule="exact"/>
              <w:ind w:left="108"/>
            </w:pPr>
            <w:r>
              <w:t>между</w:t>
            </w:r>
            <w:r>
              <w:tab/>
              <w:t>двумя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10"/>
            </w:pPr>
            <w:r>
              <w:t>и умений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08"/>
            </w:pPr>
            <w:r>
              <w:t>закрепление умений выполнять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09"/>
            </w:pPr>
            <w:r>
              <w:t>текстами исторических источников и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мировыми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10"/>
            </w:pPr>
            <w:r>
              <w:t>выполнять учебные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учебные действия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дополнительных материалов. Выполнение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войнами»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10"/>
            </w:pPr>
            <w:r>
              <w:t>действия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 xml:space="preserve">контрольных работ, </w:t>
            </w:r>
            <w:proofErr w:type="spellStart"/>
            <w:r>
              <w:t>разноуровневых</w:t>
            </w:r>
            <w:proofErr w:type="spellEnd"/>
            <w:r>
              <w:t xml:space="preserve"> тестовых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заданий. Выступления с докладами,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презентациями по тематике раздела, защита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8"/>
        </w:trPr>
        <w:tc>
          <w:tcPr>
            <w:tcW w:w="828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14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78" w:type="dxa"/>
            <w:tcBorders>
              <w:top w:val="nil"/>
            </w:tcBorders>
          </w:tcPr>
          <w:p w:rsidR="00F04D5F" w:rsidRDefault="0002688A">
            <w:pPr>
              <w:pStyle w:val="TableParagraph"/>
              <w:spacing w:line="228" w:lineRule="exact"/>
              <w:ind w:left="109"/>
            </w:pPr>
            <w:r>
              <w:t>проектов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54"/>
        </w:trPr>
        <w:tc>
          <w:tcPr>
            <w:tcW w:w="14424" w:type="dxa"/>
            <w:gridSpan w:val="6"/>
          </w:tcPr>
          <w:p w:rsidR="00F04D5F" w:rsidRDefault="0002688A">
            <w:pPr>
              <w:pStyle w:val="TableParagraph"/>
              <w:spacing w:before="1" w:line="233" w:lineRule="exact"/>
              <w:ind w:left="3871" w:right="3865"/>
              <w:jc w:val="center"/>
              <w:rPr>
                <w:b/>
              </w:rPr>
            </w:pPr>
            <w:r>
              <w:rPr>
                <w:b/>
              </w:rPr>
              <w:t>Раздел III. Человечество во Второй мировой войне</w:t>
            </w:r>
          </w:p>
        </w:tc>
      </w:tr>
    </w:tbl>
    <w:p w:rsidR="00F04D5F" w:rsidRDefault="00F04D5F">
      <w:pPr>
        <w:spacing w:line="233" w:lineRule="exact"/>
        <w:jc w:val="center"/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751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58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4"/>
              <w:jc w:val="both"/>
            </w:pPr>
            <w:proofErr w:type="gramStart"/>
            <w:r>
              <w:t>От</w:t>
            </w:r>
            <w:proofErr w:type="gramEnd"/>
            <w:r>
              <w:t xml:space="preserve"> европейской к мировой       войне (§ 24)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102"/>
            </w:pPr>
            <w:r>
              <w:t>Формирование представлений о начальном этапе Второй</w:t>
            </w:r>
          </w:p>
          <w:p w:rsidR="00F04D5F" w:rsidRDefault="0002688A">
            <w:pPr>
              <w:pStyle w:val="TableParagraph"/>
              <w:spacing w:line="249" w:lineRule="exact"/>
              <w:ind w:left="108"/>
            </w:pPr>
            <w:r>
              <w:t>мировой войны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>Восприятие и анализ информации,</w:t>
            </w:r>
          </w:p>
          <w:p w:rsidR="00F04D5F" w:rsidRDefault="0002688A">
            <w:pPr>
              <w:pStyle w:val="TableParagraph"/>
              <w:spacing w:before="2"/>
              <w:ind w:left="109" w:right="86"/>
            </w:pPr>
            <w:proofErr w:type="gramStart"/>
            <w:r>
              <w:t>представленной учителем.</w:t>
            </w:r>
            <w:proofErr w:type="gramEnd"/>
            <w:r>
              <w:t xml:space="preserve"> Определение цели и задач учебной и познавательной деятельности. Определение особенностей начального этапа войны. Работа с исторической картой: определение районов основных</w:t>
            </w:r>
            <w:r>
              <w:rPr>
                <w:spacing w:val="-2"/>
              </w:rPr>
              <w:t xml:space="preserve"> </w:t>
            </w:r>
            <w:r>
              <w:t>военных</w:t>
            </w:r>
          </w:p>
          <w:p w:rsidR="00F04D5F" w:rsidRDefault="0002688A">
            <w:pPr>
              <w:pStyle w:val="TableParagraph"/>
              <w:ind w:left="109" w:right="357"/>
            </w:pPr>
            <w:r>
              <w:t>действий, линии фронтов, передвижения крупных военных группировок. Объяснение причин быстрого захвата гитлеровскими войсками стран Западной Европы. Анализ основных положений Тройственного пакта. Оценка действий Советского союза в 1939 – начале 1941 г. Обсуждение проблемы неготовности СССР к войне с</w:t>
            </w:r>
            <w:r>
              <w:rPr>
                <w:spacing w:val="-9"/>
              </w:rPr>
              <w:t xml:space="preserve"> </w:t>
            </w:r>
            <w:r>
              <w:t>Германией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5566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59-60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>Тема 16.</w:t>
            </w:r>
          </w:p>
          <w:p w:rsidR="00305999" w:rsidRDefault="0002688A" w:rsidP="00305999">
            <w:pPr>
              <w:pStyle w:val="TableParagraph"/>
              <w:tabs>
                <w:tab w:val="left" w:pos="998"/>
                <w:tab w:val="left" w:pos="1787"/>
              </w:tabs>
              <w:ind w:left="108" w:right="93"/>
              <w:rPr>
                <w:i/>
              </w:rPr>
            </w:pPr>
            <w:r>
              <w:t xml:space="preserve">Территориальный рост СССР в </w:t>
            </w:r>
            <w:r>
              <w:rPr>
                <w:spacing w:val="-3"/>
              </w:rPr>
              <w:t xml:space="preserve">1939– </w:t>
            </w:r>
            <w:r>
              <w:t xml:space="preserve">1940 гг. Тема </w:t>
            </w:r>
            <w:r>
              <w:rPr>
                <w:spacing w:val="-6"/>
              </w:rPr>
              <w:t xml:space="preserve">17. </w:t>
            </w:r>
            <w:r>
              <w:t xml:space="preserve">План «Барбаросса» </w:t>
            </w:r>
          </w:p>
          <w:p w:rsidR="00F04D5F" w:rsidRDefault="00F04D5F">
            <w:pPr>
              <w:pStyle w:val="TableParagraph"/>
              <w:ind w:left="108"/>
              <w:rPr>
                <w:i/>
              </w:rPr>
            </w:pP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327"/>
            </w:pPr>
            <w:r>
              <w:t>Закрепление представлений о начальном этапе Второй</w:t>
            </w:r>
          </w:p>
          <w:p w:rsidR="00F04D5F" w:rsidRDefault="0002688A">
            <w:pPr>
              <w:pStyle w:val="TableParagraph"/>
              <w:ind w:left="108"/>
            </w:pPr>
            <w:r>
              <w:t>мировой войны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13"/>
            </w:pPr>
            <w:r>
              <w:t>Применение на практике умений работать с исторической картой-схемой / политической / военной, с письменными историческими источниками / научными исследованиями о</w:t>
            </w:r>
          </w:p>
          <w:p w:rsidR="00F04D5F" w:rsidRDefault="0002688A">
            <w:pPr>
              <w:pStyle w:val="TableParagraph"/>
              <w:ind w:left="109" w:right="180"/>
            </w:pPr>
            <w:r>
              <w:t xml:space="preserve">данном </w:t>
            </w:r>
            <w:proofErr w:type="gramStart"/>
            <w:r>
              <w:t>периоде</w:t>
            </w:r>
            <w:proofErr w:type="gramEnd"/>
            <w:r>
              <w:t xml:space="preserve">, анализировать информацию. Определение легенд, обозначение хронологии карт «Территориальный рост СССР в 1939– 1940 гг.». Соотнесение информации из фрагментов официальных документов </w:t>
            </w:r>
            <w:proofErr w:type="gramStart"/>
            <w:r>
              <w:t>с</w:t>
            </w:r>
            <w:proofErr w:type="gramEnd"/>
          </w:p>
          <w:p w:rsidR="00F04D5F" w:rsidRDefault="0002688A">
            <w:pPr>
              <w:pStyle w:val="TableParagraph"/>
              <w:ind w:left="109" w:right="152"/>
            </w:pPr>
            <w:r>
              <w:t xml:space="preserve">условными обозначениями на картах. Работа с текстом – определение событий </w:t>
            </w:r>
            <w:proofErr w:type="gramStart"/>
            <w:r>
              <w:t>по</w:t>
            </w:r>
            <w:proofErr w:type="gramEnd"/>
          </w:p>
          <w:p w:rsidR="00F04D5F" w:rsidRDefault="0002688A">
            <w:pPr>
              <w:pStyle w:val="TableParagraph"/>
              <w:ind w:left="109" w:right="135"/>
            </w:pPr>
            <w:r>
              <w:t>описательным фрагментам художественных и мемориальных текстов. Заполнение пропусков в тексте исторического документа –</w:t>
            </w:r>
          </w:p>
          <w:p w:rsidR="00F04D5F" w:rsidRDefault="0002688A">
            <w:pPr>
              <w:pStyle w:val="TableParagraph"/>
              <w:ind w:left="109" w:right="335"/>
            </w:pPr>
            <w:r>
              <w:t xml:space="preserve">определение названий стран и территорий. Заполнение таблицы «Присоединённые к СССР территории в 1939–1940 гг.». Работа </w:t>
            </w:r>
            <w:proofErr w:type="gramStart"/>
            <w:r>
              <w:t>с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текстом директивы № 21 (план «Барбаросса»)</w:t>
            </w:r>
          </w:p>
          <w:p w:rsidR="00F04D5F" w:rsidRDefault="0002688A">
            <w:pPr>
              <w:pStyle w:val="TableParagraph"/>
              <w:ind w:left="109" w:right="659"/>
            </w:pPr>
            <w:r>
              <w:t>– вставка пропущенных географических названий с помощью карты. Выполнение заданий, направленных на диагностику и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контроль знаний, полученных на предыдущем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99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proofErr w:type="gramStart"/>
            <w:r>
              <w:t>уроке</w:t>
            </w:r>
            <w:proofErr w:type="gramEnd"/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542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9" w:lineRule="exact"/>
              <w:ind w:left="107"/>
            </w:pPr>
            <w:r>
              <w:t>61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5"/>
            </w:pPr>
            <w:r>
              <w:t xml:space="preserve">Начальный период </w:t>
            </w:r>
            <w:proofErr w:type="gramStart"/>
            <w:r>
              <w:t>Великой</w:t>
            </w:r>
            <w:proofErr w:type="gramEnd"/>
          </w:p>
          <w:p w:rsidR="00F04D5F" w:rsidRDefault="0002688A">
            <w:pPr>
              <w:pStyle w:val="TableParagraph"/>
              <w:ind w:left="108" w:right="556"/>
            </w:pPr>
            <w:r>
              <w:t>Отечественной войны (§ 25)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 xml:space="preserve">Формирование представлений о ходе военных действий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ind w:left="108" w:right="522"/>
            </w:pPr>
            <w:r>
              <w:t>начальный период Великой Отечественной войны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554"/>
            </w:pPr>
            <w:r>
              <w:t xml:space="preserve">Определение причин поражения Красной армии в начале Великой Отечественной войны. Составление развёрнутого плана характеристики мобилизации страны на отражение фашистской агрессии. Работа </w:t>
            </w:r>
            <w:proofErr w:type="gramStart"/>
            <w:r>
              <w:t>с</w:t>
            </w:r>
            <w:proofErr w:type="gramEnd"/>
          </w:p>
          <w:p w:rsidR="00F04D5F" w:rsidRDefault="0002688A">
            <w:pPr>
              <w:pStyle w:val="TableParagraph"/>
              <w:ind w:left="109" w:right="146"/>
            </w:pPr>
            <w:r>
              <w:t>исторической картой: определение районов основных военных действий, линии фронтов, передвижения крупных военных группировок.</w:t>
            </w:r>
          </w:p>
          <w:p w:rsidR="00F04D5F" w:rsidRDefault="0002688A">
            <w:pPr>
              <w:pStyle w:val="TableParagraph"/>
              <w:ind w:left="109" w:right="168"/>
            </w:pPr>
            <w:r>
              <w:t>Оценка значения Смоленского сражения для дальнейшего хода войны. Представление информации о битве под Москвой в наглядн</w:t>
            </w:r>
            <w:proofErr w:type="gramStart"/>
            <w:r>
              <w:t>о-</w:t>
            </w:r>
            <w:proofErr w:type="gramEnd"/>
            <w:r>
              <w:t xml:space="preserve"> символической форме (опорный конспект,</w:t>
            </w:r>
          </w:p>
          <w:p w:rsidR="00F04D5F" w:rsidRDefault="0002688A">
            <w:pPr>
              <w:pStyle w:val="TableParagraph"/>
              <w:spacing w:line="254" w:lineRule="exact"/>
              <w:ind w:left="109" w:right="266"/>
            </w:pPr>
            <w:r>
              <w:t>картосхема). Оценка исторического значения победы советских войск под Москвой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5061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6" w:lineRule="exact"/>
              <w:ind w:left="107"/>
            </w:pPr>
            <w:r>
              <w:t>62-65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813"/>
                <w:tab w:val="left" w:pos="1283"/>
                <w:tab w:val="left" w:pos="1324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>Тема</w:t>
            </w:r>
            <w:r>
              <w:tab/>
            </w:r>
            <w:r>
              <w:tab/>
            </w:r>
            <w:r>
              <w:tab/>
              <w:t>18.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Начало </w:t>
            </w:r>
            <w:proofErr w:type="gramStart"/>
            <w:r>
              <w:t>Великой</w:t>
            </w:r>
            <w:proofErr w:type="gramEnd"/>
          </w:p>
          <w:p w:rsidR="00F04D5F" w:rsidRDefault="0002688A">
            <w:pPr>
              <w:pStyle w:val="TableParagraph"/>
              <w:tabs>
                <w:tab w:val="left" w:pos="849"/>
                <w:tab w:val="left" w:pos="1000"/>
                <w:tab w:val="left" w:pos="1735"/>
              </w:tabs>
              <w:ind w:left="108" w:right="93"/>
            </w:pPr>
            <w:r>
              <w:t>Отечественной войны.</w:t>
            </w:r>
            <w:r>
              <w:tab/>
            </w:r>
            <w:r>
              <w:tab/>
              <w:t>Тема</w:t>
            </w:r>
            <w:r>
              <w:tab/>
            </w:r>
            <w:r>
              <w:rPr>
                <w:spacing w:val="-7"/>
              </w:rPr>
              <w:t xml:space="preserve">19. </w:t>
            </w:r>
            <w:r>
              <w:t>Оборонительный этап</w:t>
            </w:r>
            <w:r>
              <w:tab/>
            </w:r>
            <w:r>
              <w:rPr>
                <w:spacing w:val="-3"/>
              </w:rPr>
              <w:t xml:space="preserve">Московской </w:t>
            </w:r>
            <w:r>
              <w:t>битвы.</w:t>
            </w:r>
            <w:r>
              <w:tab/>
            </w:r>
            <w:r>
              <w:tab/>
              <w:t>Тема</w:t>
            </w:r>
            <w:r>
              <w:tab/>
            </w:r>
            <w:r>
              <w:rPr>
                <w:spacing w:val="-7"/>
              </w:rPr>
              <w:t xml:space="preserve">20. </w:t>
            </w:r>
            <w:r>
              <w:t xml:space="preserve">Контрнаступление Красной армии </w:t>
            </w:r>
            <w:r>
              <w:rPr>
                <w:spacing w:val="-5"/>
              </w:rPr>
              <w:t xml:space="preserve">под </w:t>
            </w:r>
            <w:r>
              <w:t>Москвой</w:t>
            </w:r>
          </w:p>
          <w:p w:rsidR="00F04D5F" w:rsidRDefault="00F04D5F">
            <w:pPr>
              <w:pStyle w:val="TableParagraph"/>
              <w:spacing w:line="240" w:lineRule="exact"/>
              <w:ind w:left="108"/>
              <w:rPr>
                <w:i/>
              </w:rPr>
            </w:pP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6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327"/>
            </w:pPr>
            <w:r>
              <w:t>Закрепление представлений о ходе военных действий в начальный период Великой Отечественной войны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336"/>
            </w:pPr>
            <w:r>
              <w:t>Применение на практике умений работать с исторической картой-схемой / военной, с письменными историческими источниками /</w:t>
            </w:r>
          </w:p>
          <w:p w:rsidR="00F04D5F" w:rsidRDefault="0002688A">
            <w:pPr>
              <w:pStyle w:val="TableParagraph"/>
              <w:ind w:left="109" w:right="200"/>
            </w:pPr>
            <w:r>
              <w:t xml:space="preserve">научными исследованиями о данном периоде, анализировать информацию. Определение легенды карты. Соотнесение информации из книги «Великая Отечественная война. 1941– 1945. Военно-исторические очерки» </w:t>
            </w:r>
            <w:proofErr w:type="gramStart"/>
            <w:r>
              <w:t>с</w:t>
            </w:r>
            <w:proofErr w:type="gramEnd"/>
          </w:p>
          <w:p w:rsidR="00F04D5F" w:rsidRDefault="0002688A">
            <w:pPr>
              <w:pStyle w:val="TableParagraph"/>
              <w:ind w:left="109" w:right="126"/>
            </w:pPr>
            <w:r>
              <w:t>условными обозначениями на карте «Начало Великой Отечественной войны». Определение легенды карты с помощью текста о битве за Москву. Работа с текстом речи – определение автора и времени. Определение легенды карты с помощью текста о контрнаступлении под Москвой. Работа с текстом – определение фрагмента текста, в котором идёт речь о Московской битве. Выполнение заданий, направленных на 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952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66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891"/>
              </w:tabs>
              <w:ind w:left="108" w:right="92"/>
            </w:pPr>
            <w:r>
              <w:t>Антигитлеровская коалиция</w:t>
            </w:r>
            <w:r>
              <w:tab/>
            </w:r>
            <w:r>
              <w:rPr>
                <w:spacing w:val="-18"/>
              </w:rPr>
              <w:t xml:space="preserve">и </w:t>
            </w:r>
            <w:r>
              <w:t xml:space="preserve">кампания 1942 г. </w:t>
            </w:r>
            <w:r>
              <w:rPr>
                <w:spacing w:val="-7"/>
              </w:rPr>
              <w:t xml:space="preserve">на </w:t>
            </w:r>
            <w:r>
              <w:t xml:space="preserve">Восточном </w:t>
            </w:r>
            <w:r>
              <w:rPr>
                <w:spacing w:val="-3"/>
              </w:rPr>
              <w:t xml:space="preserve">фронте </w:t>
            </w:r>
            <w:r>
              <w:t>(§</w:t>
            </w:r>
            <w:r>
              <w:rPr>
                <w:spacing w:val="-1"/>
              </w:rPr>
              <w:t xml:space="preserve"> </w:t>
            </w:r>
            <w:r>
              <w:t>26)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формировании Антигитлеровской коалиции; ходе военных действий 1942 г. на Восточном фронте; оккупационном режиме и</w:t>
            </w:r>
          </w:p>
          <w:p w:rsidR="00F04D5F" w:rsidRDefault="0002688A">
            <w:pPr>
              <w:pStyle w:val="TableParagraph"/>
              <w:ind w:left="108" w:right="285"/>
            </w:pPr>
            <w:proofErr w:type="gramStart"/>
            <w:r>
              <w:t>сопротивлении</w:t>
            </w:r>
            <w:proofErr w:type="gramEnd"/>
            <w:r>
              <w:t xml:space="preserve"> ему населения захваченных территорий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434"/>
              <w:jc w:val="both"/>
            </w:pPr>
            <w:r>
              <w:t>Оценка значения Московской конференции 1941 г. Объяснение причин и значения</w:t>
            </w:r>
          </w:p>
          <w:p w:rsidR="00F04D5F" w:rsidRDefault="0002688A">
            <w:pPr>
              <w:pStyle w:val="TableParagraph"/>
              <w:spacing w:line="242" w:lineRule="auto"/>
              <w:ind w:left="109" w:right="443"/>
              <w:jc w:val="both"/>
            </w:pPr>
            <w:r>
              <w:t>вступления в войну США. Работа с исторической картой: определение районов</w:t>
            </w:r>
          </w:p>
          <w:p w:rsidR="00F04D5F" w:rsidRDefault="0002688A">
            <w:pPr>
              <w:pStyle w:val="TableParagraph"/>
              <w:ind w:left="109" w:right="220"/>
              <w:jc w:val="both"/>
            </w:pPr>
            <w:r>
              <w:t>основных военных действий, линии фронтов, передвижения крупных военных группировок в 1942 г. Составление развёрнутой</w:t>
            </w:r>
          </w:p>
          <w:p w:rsidR="00F04D5F" w:rsidRDefault="0002688A">
            <w:pPr>
              <w:pStyle w:val="TableParagraph"/>
              <w:ind w:left="109" w:right="271"/>
            </w:pPr>
            <w:r>
              <w:t>характеристики оккупационного режима на территории СССР и жизни в советском тылу. Характеристика партизанского движения в СССР и движения Сопротивления в Европе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4552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67-69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 xml:space="preserve">Тема 21. </w:t>
            </w:r>
            <w:r>
              <w:rPr>
                <w:spacing w:val="-3"/>
              </w:rPr>
              <w:t xml:space="preserve">Военные </w:t>
            </w:r>
            <w:r>
              <w:t>действия</w:t>
            </w:r>
          </w:p>
          <w:p w:rsidR="00F04D5F" w:rsidRDefault="0002688A">
            <w:pPr>
              <w:pStyle w:val="TableParagraph"/>
              <w:spacing w:line="251" w:lineRule="exact"/>
              <w:ind w:left="108"/>
            </w:pPr>
            <w:r>
              <w:t>с 5 декабря   1941</w:t>
            </w:r>
            <w:r>
              <w:rPr>
                <w:spacing w:val="35"/>
              </w:rPr>
              <w:t xml:space="preserve"> </w:t>
            </w:r>
            <w:r>
              <w:t>г.</w:t>
            </w:r>
          </w:p>
          <w:p w:rsidR="00F04D5F" w:rsidRDefault="0002688A">
            <w:pPr>
              <w:pStyle w:val="TableParagraph"/>
              <w:tabs>
                <w:tab w:val="left" w:pos="736"/>
                <w:tab w:val="left" w:pos="1358"/>
              </w:tabs>
              <w:spacing w:line="252" w:lineRule="exact"/>
              <w:ind w:left="108"/>
            </w:pPr>
            <w:r>
              <w:t>по</w:t>
            </w:r>
            <w:r>
              <w:tab/>
              <w:t>18</w:t>
            </w:r>
            <w:r>
              <w:tab/>
              <w:t>ноября</w:t>
            </w:r>
          </w:p>
          <w:p w:rsidR="00F04D5F" w:rsidRDefault="0002688A">
            <w:pPr>
              <w:pStyle w:val="TableParagraph"/>
              <w:tabs>
                <w:tab w:val="left" w:pos="1005"/>
                <w:tab w:val="left" w:pos="1732"/>
              </w:tabs>
              <w:ind w:left="108" w:right="93"/>
            </w:pPr>
            <w:r>
              <w:t>1942 г.</w:t>
            </w:r>
            <w:r>
              <w:tab/>
              <w:t>Тема</w:t>
            </w:r>
            <w:r>
              <w:tab/>
            </w:r>
            <w:r>
              <w:rPr>
                <w:spacing w:val="-6"/>
              </w:rPr>
              <w:t xml:space="preserve">24. </w:t>
            </w:r>
            <w:r>
              <w:t xml:space="preserve">Оккупированные территории в </w:t>
            </w:r>
            <w:r>
              <w:rPr>
                <w:spacing w:val="-5"/>
              </w:rPr>
              <w:t xml:space="preserve">ходе </w:t>
            </w:r>
            <w:r>
              <w:t>войны</w:t>
            </w:r>
          </w:p>
          <w:p w:rsidR="00F04D5F" w:rsidRDefault="00F04D5F">
            <w:pPr>
              <w:pStyle w:val="TableParagraph"/>
              <w:spacing w:line="238" w:lineRule="exact"/>
              <w:ind w:left="108"/>
              <w:rPr>
                <w:i/>
              </w:rPr>
            </w:pP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20"/>
            </w:pPr>
            <w:r>
              <w:t>Закрепление представлений о формировании Антигитлеровской коалиции; ходе военных действий 1942 г. на Восточном фронте; оккупационном режиме и</w:t>
            </w:r>
          </w:p>
          <w:p w:rsidR="00F04D5F" w:rsidRDefault="0002688A">
            <w:pPr>
              <w:pStyle w:val="TableParagraph"/>
              <w:ind w:left="108" w:right="285"/>
            </w:pPr>
            <w:proofErr w:type="gramStart"/>
            <w:r>
              <w:t>сопротивлении</w:t>
            </w:r>
            <w:proofErr w:type="gramEnd"/>
            <w:r>
              <w:t xml:space="preserve"> ему населения захваченных территорий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336"/>
            </w:pPr>
            <w:r>
              <w:t>Применение на практике умений работать с исторической картой-схемой / военной, с письменными историческими источниками /</w:t>
            </w:r>
          </w:p>
          <w:p w:rsidR="00F04D5F" w:rsidRDefault="0002688A">
            <w:pPr>
              <w:pStyle w:val="TableParagraph"/>
              <w:ind w:left="109" w:right="200"/>
            </w:pPr>
            <w:r>
              <w:t>научными исследованиями о данном периоде, анализировать информацию. Определение легенды карты. Соотнесение информации из фрагментов исторических документов и</w:t>
            </w:r>
          </w:p>
          <w:p w:rsidR="00F04D5F" w:rsidRDefault="0002688A">
            <w:pPr>
              <w:pStyle w:val="TableParagraph"/>
              <w:ind w:left="109" w:right="515"/>
            </w:pPr>
            <w:r>
              <w:t>художественных произведений о военных действиях с 5 декабря 1941 г. по 18 ноября</w:t>
            </w:r>
          </w:p>
          <w:p w:rsidR="00F04D5F" w:rsidRDefault="0002688A">
            <w:pPr>
              <w:pStyle w:val="TableParagraph"/>
              <w:ind w:left="109" w:right="83"/>
            </w:pPr>
            <w:r>
              <w:t>1942 г. с условными обозначениями на карте. Определение легенды карты с помощью текста об оккупированных территориях СССР. Работа с текстом – определение места события и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условного обозначения на карте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«Оккупированные территории в ходе войны».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line="254" w:lineRule="exact"/>
              <w:ind w:left="109" w:right="307"/>
            </w:pPr>
            <w:r>
              <w:t>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794"/>
        </w:trPr>
        <w:tc>
          <w:tcPr>
            <w:tcW w:w="828" w:type="dxa"/>
          </w:tcPr>
          <w:p w:rsidR="00F04D5F" w:rsidRDefault="00305999">
            <w:pPr>
              <w:pStyle w:val="TableParagraph"/>
              <w:spacing w:line="247" w:lineRule="exact"/>
              <w:ind w:left="107"/>
            </w:pPr>
            <w:r>
              <w:t>70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2" w:lineRule="auto"/>
              <w:ind w:left="108" w:right="95"/>
            </w:pPr>
            <w:r>
              <w:t xml:space="preserve">Коренной  </w:t>
            </w:r>
            <w:r>
              <w:rPr>
                <w:spacing w:val="-3"/>
              </w:rPr>
              <w:t xml:space="preserve">перелом </w:t>
            </w:r>
            <w:proofErr w:type="gramStart"/>
            <w:r>
              <w:t>в</w:t>
            </w:r>
            <w:proofErr w:type="gramEnd"/>
            <w:r>
              <w:rPr>
                <w:spacing w:val="-1"/>
              </w:rPr>
              <w:t xml:space="preserve"> </w:t>
            </w:r>
            <w:r>
              <w:t>Великой</w:t>
            </w:r>
          </w:p>
          <w:p w:rsidR="00F04D5F" w:rsidRDefault="0002688A">
            <w:pPr>
              <w:pStyle w:val="TableParagraph"/>
              <w:spacing w:line="242" w:lineRule="auto"/>
              <w:ind w:left="108" w:right="556"/>
            </w:pPr>
            <w:r>
              <w:t>Отечественной войне (§ 27)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ходе военных действий на Восточном фронте в 1943 г.,</w:t>
            </w:r>
          </w:p>
          <w:p w:rsidR="00F04D5F" w:rsidRDefault="0002688A">
            <w:pPr>
              <w:pStyle w:val="TableParagraph"/>
              <w:ind w:left="108" w:right="507"/>
            </w:pPr>
            <w:r>
              <w:t>духовной жизни советского общества в годы войны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91"/>
            </w:pPr>
            <w:r>
              <w:t>Работа с исторической картой: определение районов основных военных действий, линии фронтов, передвижения крупных военных группировок в 1943 г. Объяснение причин победы советских войск под Сталинградом и на Орловско-Курской дуге. Оценка</w:t>
            </w:r>
          </w:p>
          <w:p w:rsidR="00F04D5F" w:rsidRDefault="0002688A">
            <w:pPr>
              <w:pStyle w:val="TableParagraph"/>
              <w:ind w:left="109" w:right="124"/>
            </w:pPr>
            <w:r>
              <w:t>исторического значения Сталинградской и Курской битв. Характеристика отношений СССР с союзниками в 1943 г. Оценка решений Тегеранской конференции. Характеристика культурного развития СССР в годы войны.</w:t>
            </w:r>
          </w:p>
          <w:p w:rsidR="00F04D5F" w:rsidRDefault="0002688A">
            <w:pPr>
              <w:pStyle w:val="TableParagraph"/>
              <w:ind w:left="109" w:right="600"/>
            </w:pPr>
            <w:r>
              <w:t>Определение роли искусства и изменения отношения советской власти к Церкви в мобилизации нашего народа на отпор</w:t>
            </w:r>
          </w:p>
          <w:p w:rsidR="00F04D5F" w:rsidRDefault="0002688A">
            <w:pPr>
              <w:pStyle w:val="TableParagraph"/>
              <w:spacing w:line="237" w:lineRule="exact"/>
              <w:ind w:left="109"/>
            </w:pPr>
            <w:r>
              <w:t>фашистским захватчикам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4303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9" w:lineRule="exact"/>
              <w:ind w:left="107"/>
            </w:pPr>
            <w:r>
              <w:t>71-72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182"/>
                <w:tab w:val="left" w:pos="1283"/>
                <w:tab w:val="left" w:pos="1343"/>
                <w:tab w:val="left" w:pos="1578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 xml:space="preserve">Тема 22. </w:t>
            </w:r>
            <w:r>
              <w:rPr>
                <w:spacing w:val="-3"/>
              </w:rPr>
              <w:t xml:space="preserve">Коренной </w:t>
            </w:r>
            <w:r>
              <w:t>перелом</w:t>
            </w:r>
            <w:r>
              <w:tab/>
              <w:t>в</w:t>
            </w:r>
            <w:r>
              <w:tab/>
            </w:r>
            <w:r>
              <w:tab/>
            </w:r>
            <w:r>
              <w:rPr>
                <w:spacing w:val="-5"/>
              </w:rPr>
              <w:t xml:space="preserve">ходе </w:t>
            </w:r>
            <w:r>
              <w:t xml:space="preserve">войны (общий </w:t>
            </w:r>
            <w:r>
              <w:rPr>
                <w:spacing w:val="-5"/>
              </w:rPr>
              <w:t xml:space="preserve">ход </w:t>
            </w:r>
            <w:r>
              <w:t>военных действий). Тема 23.</w:t>
            </w:r>
          </w:p>
          <w:p w:rsidR="00305999" w:rsidRDefault="0002688A" w:rsidP="00305999">
            <w:pPr>
              <w:pStyle w:val="TableParagraph"/>
              <w:ind w:left="108" w:right="92"/>
              <w:jc w:val="both"/>
              <w:rPr>
                <w:i/>
              </w:rPr>
            </w:pPr>
            <w:r>
              <w:t xml:space="preserve">Сталинградская и Курская битвы </w:t>
            </w:r>
          </w:p>
          <w:p w:rsidR="00F04D5F" w:rsidRDefault="00F04D5F">
            <w:pPr>
              <w:pStyle w:val="TableParagraph"/>
              <w:spacing w:line="239" w:lineRule="exact"/>
              <w:ind w:left="108"/>
              <w:rPr>
                <w:i/>
              </w:rPr>
            </w:pP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9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327"/>
            </w:pPr>
            <w:r>
              <w:t>Закрепление представлений о ходе военных действий на Восточном фронте в 1943 г., духовной жизни советского общества в годы войны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336"/>
            </w:pPr>
            <w:r>
              <w:t>Применение на практике умений работать с исторической картой-схемой / военной, с письменными историческими источниками /</w:t>
            </w:r>
          </w:p>
          <w:p w:rsidR="00F04D5F" w:rsidRDefault="0002688A">
            <w:pPr>
              <w:pStyle w:val="TableParagraph"/>
              <w:ind w:left="109" w:right="114"/>
            </w:pPr>
            <w:r>
              <w:t xml:space="preserve">научными исследованиями о данном периоде, анализировать информацию. Определение легенды карты. Соотнесение информации из фрагментов исторических документов и воспоминаний очевидцев о военных действиях в период коренного перелома в ходе войны, в период Сталинградской и Курской битв </w:t>
            </w:r>
            <w:proofErr w:type="gramStart"/>
            <w:r>
              <w:t>с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условными обозначениями на карте.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9" w:right="307"/>
            </w:pPr>
            <w:r>
              <w:t>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784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73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199"/>
              </w:tabs>
              <w:ind w:left="108" w:right="92"/>
            </w:pPr>
            <w:r>
              <w:t xml:space="preserve">Наступление Красной армии </w:t>
            </w:r>
            <w:r>
              <w:rPr>
                <w:spacing w:val="-7"/>
              </w:rPr>
              <w:t xml:space="preserve">на </w:t>
            </w:r>
            <w:r>
              <w:t>заключительном этапе</w:t>
            </w:r>
            <w:r>
              <w:tab/>
            </w:r>
            <w:r>
              <w:rPr>
                <w:spacing w:val="-4"/>
              </w:rPr>
              <w:t xml:space="preserve">Великой </w:t>
            </w:r>
            <w:r>
              <w:t>Отечественной войны (§</w:t>
            </w:r>
            <w:r>
              <w:rPr>
                <w:spacing w:val="-1"/>
              </w:rPr>
              <w:t xml:space="preserve"> </w:t>
            </w:r>
            <w:r>
              <w:t>28)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важнейших военных и политических событиях конца 1943 – весны 1945 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336"/>
            </w:pPr>
            <w:r>
              <w:t>Работа с исторической картой: определение районов основных военных действий, линии фронтов, передвижения крупных военных группировок на заключительном этапе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Великой Отечественной войны.</w:t>
            </w:r>
          </w:p>
          <w:p w:rsidR="00F04D5F" w:rsidRDefault="0002688A">
            <w:pPr>
              <w:pStyle w:val="TableParagraph"/>
              <w:ind w:left="109" w:right="294"/>
            </w:pPr>
            <w:r>
              <w:t>Характеристика государственной политики советского правительства на освобождённых территориях. Составление хронологии</w:t>
            </w:r>
          </w:p>
          <w:p w:rsidR="00F04D5F" w:rsidRDefault="0002688A">
            <w:pPr>
              <w:pStyle w:val="TableParagraph"/>
              <w:spacing w:line="252" w:lineRule="exact"/>
              <w:ind w:left="109" w:right="204"/>
            </w:pPr>
            <w:r>
              <w:t>важнейших военных и политических событий конца 1944 – весны 1945 г. Анализ и оценка решений Ялтинской конференции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4553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74-75</w:t>
            </w:r>
          </w:p>
        </w:tc>
        <w:tc>
          <w:tcPr>
            <w:tcW w:w="2114" w:type="dxa"/>
          </w:tcPr>
          <w:p w:rsidR="00305999" w:rsidRDefault="0002688A" w:rsidP="00305999">
            <w:pPr>
              <w:pStyle w:val="TableParagraph"/>
              <w:tabs>
                <w:tab w:val="left" w:pos="772"/>
                <w:tab w:val="left" w:pos="998"/>
                <w:tab w:val="left" w:pos="1343"/>
                <w:tab w:val="left" w:pos="1780"/>
              </w:tabs>
              <w:ind w:left="108" w:right="92"/>
              <w:rPr>
                <w:i/>
              </w:rPr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 xml:space="preserve">9–11 </w:t>
            </w:r>
            <w:r>
              <w:rPr>
                <w:spacing w:val="-3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 xml:space="preserve">Тема 25. </w:t>
            </w:r>
            <w:r>
              <w:rPr>
                <w:spacing w:val="-3"/>
              </w:rPr>
              <w:t xml:space="preserve">Военные </w:t>
            </w:r>
            <w:r>
              <w:t xml:space="preserve">действия в 1944 г. Тема 26. </w:t>
            </w:r>
            <w:r>
              <w:rPr>
                <w:spacing w:val="-3"/>
              </w:rPr>
              <w:t xml:space="preserve">Разгром </w:t>
            </w:r>
            <w:r>
              <w:t xml:space="preserve">Германии в 1945 </w:t>
            </w:r>
            <w:r>
              <w:rPr>
                <w:spacing w:val="-7"/>
              </w:rPr>
              <w:t xml:space="preserve">г. </w:t>
            </w:r>
          </w:p>
          <w:p w:rsidR="00F04D5F" w:rsidRDefault="00F04D5F">
            <w:pPr>
              <w:pStyle w:val="TableParagraph"/>
              <w:spacing w:line="253" w:lineRule="exact"/>
              <w:ind w:left="108"/>
              <w:rPr>
                <w:i/>
              </w:rPr>
            </w:pP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58"/>
            </w:pPr>
            <w:r>
              <w:t>Закрепление представлений о важнейших военных и политических событиях конца 1943 – весны 1945 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336"/>
            </w:pPr>
            <w:r>
              <w:t>Применение на практике умений работать с исторической картой-схемой / военной, с письменными историческими источниками /</w:t>
            </w:r>
          </w:p>
          <w:p w:rsidR="00F04D5F" w:rsidRDefault="0002688A">
            <w:pPr>
              <w:pStyle w:val="TableParagraph"/>
              <w:ind w:left="109" w:right="200"/>
            </w:pPr>
            <w:r>
              <w:t>научными исследованиями о данном периоде, анализировать информацию. Определение легенды карты. Заполнение таблицы «Десять сталинских ударов» с помощью карты</w:t>
            </w:r>
          </w:p>
          <w:p w:rsidR="00F04D5F" w:rsidRDefault="0002688A">
            <w:pPr>
              <w:pStyle w:val="TableParagraph"/>
              <w:ind w:left="109" w:right="386"/>
            </w:pPr>
            <w:r>
              <w:t xml:space="preserve">«Военные действия в 1944 г.». Определение событий с помощью фрагментов текста исторических документов, распределение фрагментов </w:t>
            </w:r>
            <w:proofErr w:type="gramStart"/>
            <w:r>
              <w:t>в</w:t>
            </w:r>
            <w:proofErr w:type="gramEnd"/>
            <w:r>
              <w:t xml:space="preserve"> хронологической</w:t>
            </w:r>
          </w:p>
          <w:p w:rsidR="00F04D5F" w:rsidRDefault="0002688A">
            <w:pPr>
              <w:pStyle w:val="TableParagraph"/>
              <w:ind w:left="109" w:right="79"/>
            </w:pPr>
            <w:r>
              <w:t>последовательности. Соотнесение информации из фрагментов исторических документов и</w:t>
            </w:r>
          </w:p>
          <w:p w:rsidR="00F04D5F" w:rsidRDefault="0002688A">
            <w:pPr>
              <w:pStyle w:val="TableParagraph"/>
              <w:ind w:left="109" w:right="572"/>
            </w:pPr>
            <w:r>
              <w:t xml:space="preserve">художественных произведений о военных действиях в 1945 г. с </w:t>
            </w:r>
            <w:proofErr w:type="gramStart"/>
            <w:r>
              <w:t>условными</w:t>
            </w:r>
            <w:proofErr w:type="gramEnd"/>
          </w:p>
          <w:p w:rsidR="00F04D5F" w:rsidRDefault="0002688A">
            <w:pPr>
              <w:pStyle w:val="TableParagraph"/>
              <w:ind w:left="109"/>
            </w:pPr>
            <w:r>
              <w:t>обозначениями на карте. Выполнение заданий,</w:t>
            </w:r>
          </w:p>
          <w:p w:rsidR="00F04D5F" w:rsidRDefault="0002688A">
            <w:pPr>
              <w:pStyle w:val="TableParagraph"/>
              <w:spacing w:line="252" w:lineRule="exact"/>
              <w:ind w:left="109" w:right="496"/>
            </w:pPr>
            <w:r>
              <w:t>направленных на 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912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76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2"/>
              <w:jc w:val="both"/>
            </w:pPr>
            <w:r>
              <w:t>Причины, цена и значение Великой Победы (§ 29)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115"/>
            </w:pPr>
            <w:r>
              <w:t>Урок применения новых знаний и освоенных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267"/>
            </w:pPr>
            <w:r>
              <w:t xml:space="preserve">Формирование представлений об итогах </w:t>
            </w:r>
            <w:proofErr w:type="gramStart"/>
            <w:r>
              <w:t>Великой</w:t>
            </w:r>
            <w:proofErr w:type="gramEnd"/>
          </w:p>
          <w:p w:rsidR="00F04D5F" w:rsidRDefault="0002688A">
            <w:pPr>
              <w:pStyle w:val="TableParagraph"/>
              <w:spacing w:line="242" w:lineRule="auto"/>
              <w:ind w:left="108" w:right="783"/>
            </w:pPr>
            <w:r>
              <w:t>Отечественной и Второй мировой войн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10"/>
            </w:pPr>
            <w:r>
              <w:t>Определение цели, задач, алгоритма учебной и познавательной деятельности. Разделение класса на группы, характеризующие итоги</w:t>
            </w:r>
          </w:p>
          <w:p w:rsidR="00F04D5F" w:rsidRDefault="0002688A">
            <w:pPr>
              <w:pStyle w:val="TableParagraph"/>
              <w:ind w:left="109" w:right="131"/>
            </w:pPr>
            <w:r>
              <w:t>Великой Отечественной и Второй мировой войн по различным аспектам (политический, экономический, социальный, духовный и т.п.).</w:t>
            </w:r>
          </w:p>
          <w:p w:rsidR="00F04D5F" w:rsidRDefault="0002688A">
            <w:pPr>
              <w:pStyle w:val="TableParagraph"/>
              <w:ind w:left="109" w:right="749"/>
            </w:pPr>
            <w:r>
              <w:t>Распределение функций между членами каждой группы. Подбор материала и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составление тезисного плана выступления</w:t>
            </w:r>
          </w:p>
          <w:p w:rsidR="00F04D5F" w:rsidRDefault="0002688A">
            <w:pPr>
              <w:pStyle w:val="TableParagraph"/>
              <w:ind w:left="109" w:right="203"/>
            </w:pPr>
            <w:r>
              <w:t>каждой группы. Выступление представителей каждой группы перед классом. Определение критериев оценки деятельности каждой группы. Выявление затруднений и ошибок в своей деятельности, обсуждение способов их преодоления в будущем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5311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77-78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32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 xml:space="preserve">Тема 27. </w:t>
            </w:r>
            <w:r>
              <w:rPr>
                <w:spacing w:val="-3"/>
              </w:rPr>
              <w:t xml:space="preserve">Разгром </w:t>
            </w:r>
            <w:r>
              <w:t>Японии в 1945 г. Тема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>28.</w:t>
            </w:r>
          </w:p>
          <w:p w:rsidR="00F04D5F" w:rsidRDefault="0002688A">
            <w:pPr>
              <w:pStyle w:val="TableParagraph"/>
              <w:tabs>
                <w:tab w:val="left" w:pos="1199"/>
                <w:tab w:val="left" w:pos="1547"/>
              </w:tabs>
              <w:ind w:left="108" w:right="92"/>
            </w:pPr>
            <w:r>
              <w:t>Антифашистская коалиция</w:t>
            </w:r>
            <w:r>
              <w:tab/>
              <w:t>в</w:t>
            </w:r>
            <w:r>
              <w:tab/>
            </w:r>
            <w:r>
              <w:rPr>
                <w:spacing w:val="-5"/>
              </w:rPr>
              <w:t xml:space="preserve">годы </w:t>
            </w:r>
            <w:r>
              <w:t>Второй</w:t>
            </w:r>
            <w:r>
              <w:tab/>
            </w:r>
            <w:r>
              <w:rPr>
                <w:spacing w:val="-4"/>
              </w:rPr>
              <w:t xml:space="preserve">мировой </w:t>
            </w:r>
            <w:r>
              <w:t>войны</w:t>
            </w:r>
          </w:p>
          <w:p w:rsidR="00F04D5F" w:rsidRDefault="00F04D5F">
            <w:pPr>
              <w:pStyle w:val="TableParagraph"/>
              <w:ind w:left="108"/>
              <w:rPr>
                <w:i/>
              </w:rPr>
            </w:pP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78"/>
              <w:jc w:val="both"/>
            </w:pPr>
            <w:r>
              <w:t>Закрепление представлений об итогах Великой Отечественной и Второй мировой войн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336"/>
            </w:pPr>
            <w:r>
              <w:t>Применение на практике умений работать с исторической картой-схемой / военной, с письменными историческими источниками /</w:t>
            </w:r>
          </w:p>
          <w:p w:rsidR="00F04D5F" w:rsidRDefault="0002688A">
            <w:pPr>
              <w:pStyle w:val="TableParagraph"/>
              <w:ind w:left="109" w:right="160"/>
            </w:pPr>
            <w:r>
              <w:t>научными исследованиями о данном периоде, анализировать информацию. Определение легенды карты. Соотнесение информации из фрагментов исторических документов и о военных действиях в 1945 г. против Японии с условными обозначениями на карте. Работа с текстом дневника военкора П.П. Владимирова</w:t>
            </w:r>
          </w:p>
          <w:p w:rsidR="00F04D5F" w:rsidRDefault="0002688A">
            <w:pPr>
              <w:pStyle w:val="TableParagraph"/>
              <w:ind w:left="109" w:right="212"/>
            </w:pPr>
            <w:r>
              <w:t>– распределение описываемых событий в хронологической последовательности. Работа с текстом воспоминаний П.И. Мельникова – вставка пропущенных географических</w:t>
            </w:r>
          </w:p>
          <w:p w:rsidR="00F04D5F" w:rsidRDefault="0002688A">
            <w:pPr>
              <w:pStyle w:val="TableParagraph"/>
              <w:ind w:left="109" w:right="154"/>
            </w:pPr>
            <w:r>
              <w:t xml:space="preserve">названий. Соотнесение информации из фрагментов работ современных историков о военных действиях союзников и СССР против Германии с условными обозначениями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9" w:right="530"/>
            </w:pPr>
            <w:r>
              <w:t xml:space="preserve">карте, заполнение таблицы. Заполнение таблицы «Международные конференции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годы Второй мировой войны» с помощью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1012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26"/>
            </w:pPr>
            <w:r>
              <w:t>справочной информации и карты. Выполнение заданий, направленных на диагностику и контроль знаний, полученных на предыдущем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proofErr w:type="gramStart"/>
            <w:r>
              <w:t>уроке</w:t>
            </w:r>
            <w:proofErr w:type="gramEnd"/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277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79-80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2" w:lineRule="auto"/>
              <w:ind w:left="108" w:right="93"/>
              <w:jc w:val="both"/>
            </w:pPr>
            <w:r>
              <w:t>Обобщающее повторение по теме</w:t>
            </w:r>
          </w:p>
          <w:p w:rsidR="00F04D5F" w:rsidRDefault="0002688A">
            <w:pPr>
              <w:pStyle w:val="TableParagraph"/>
              <w:ind w:left="108" w:right="92"/>
              <w:jc w:val="both"/>
            </w:pPr>
            <w:r>
              <w:t>«Человечество во Второй мировой войне»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320"/>
            </w:pPr>
            <w:r>
              <w:t>Урок обобщения, систематизации и</w:t>
            </w:r>
          </w:p>
          <w:p w:rsidR="00F04D5F" w:rsidRDefault="0002688A">
            <w:pPr>
              <w:pStyle w:val="TableParagraph"/>
              <w:ind w:left="110" w:right="115"/>
            </w:pPr>
            <w:r>
              <w:t xml:space="preserve">закрепления </w:t>
            </w:r>
            <w:r>
              <w:rPr>
                <w:spacing w:val="-3"/>
              </w:rPr>
              <w:t xml:space="preserve">знаний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умений</w:t>
            </w:r>
          </w:p>
          <w:p w:rsidR="00F04D5F" w:rsidRDefault="0002688A">
            <w:pPr>
              <w:pStyle w:val="TableParagraph"/>
              <w:ind w:left="110"/>
            </w:pPr>
            <w:r>
              <w:t xml:space="preserve">выполнять </w:t>
            </w:r>
            <w:r>
              <w:rPr>
                <w:spacing w:val="-3"/>
              </w:rPr>
              <w:t xml:space="preserve">учебные </w:t>
            </w:r>
            <w:r>
              <w:t>действия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66"/>
            </w:pPr>
            <w:r>
              <w:t>Обобщение, систематизация и осуществление контроля знаний обучающихся,</w:t>
            </w:r>
          </w:p>
          <w:p w:rsidR="00F04D5F" w:rsidRDefault="0002688A">
            <w:pPr>
              <w:pStyle w:val="TableParagraph"/>
              <w:ind w:left="108" w:right="148"/>
            </w:pPr>
            <w:r>
              <w:t>закрепление умений выполнять учебные действия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33"/>
            </w:pPr>
            <w:r>
              <w:t>Систематизация и обобщение исторического материала. Объяснение значения основных понятий темы. Работа с исторической картой, текстами исторических источников и</w:t>
            </w:r>
          </w:p>
          <w:p w:rsidR="00F04D5F" w:rsidRDefault="0002688A">
            <w:pPr>
              <w:pStyle w:val="TableParagraph"/>
              <w:ind w:left="109" w:right="164"/>
            </w:pPr>
            <w:r>
              <w:t xml:space="preserve">дополнительных материалов. Выполнение контрольных работ, </w:t>
            </w:r>
            <w:proofErr w:type="spellStart"/>
            <w:r>
              <w:t>разноуровневых</w:t>
            </w:r>
            <w:proofErr w:type="spellEnd"/>
            <w:r>
              <w:t xml:space="preserve"> тестовых заданий. Выступления с докладами,</w:t>
            </w:r>
          </w:p>
          <w:p w:rsidR="00F04D5F" w:rsidRDefault="0002688A">
            <w:pPr>
              <w:pStyle w:val="TableParagraph"/>
              <w:spacing w:line="252" w:lineRule="exact"/>
              <w:ind w:left="109" w:right="395"/>
            </w:pPr>
            <w:r>
              <w:t>презентациями по тематике раздела, защита проектов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51"/>
        </w:trPr>
        <w:tc>
          <w:tcPr>
            <w:tcW w:w="14424" w:type="dxa"/>
            <w:gridSpan w:val="6"/>
          </w:tcPr>
          <w:p w:rsidR="00F04D5F" w:rsidRDefault="0002688A">
            <w:pPr>
              <w:pStyle w:val="TableParagraph"/>
              <w:spacing w:line="232" w:lineRule="exact"/>
              <w:ind w:left="3873" w:right="3865"/>
              <w:jc w:val="center"/>
              <w:rPr>
                <w:b/>
              </w:rPr>
            </w:pPr>
            <w:r>
              <w:rPr>
                <w:b/>
              </w:rPr>
              <w:t>Раздел IV. Мировое развитие в первые послевоенные десятилетия</w:t>
            </w:r>
          </w:p>
        </w:tc>
      </w:tr>
      <w:tr w:rsidR="00F04D5F">
        <w:trPr>
          <w:trHeight w:val="3542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9" w:lineRule="exact"/>
              <w:ind w:left="107"/>
            </w:pPr>
            <w:r>
              <w:t>81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2"/>
              <w:jc w:val="both"/>
            </w:pPr>
            <w:r>
              <w:t>Советский Союз в последние годы жизни</w:t>
            </w:r>
          </w:p>
          <w:p w:rsidR="00F04D5F" w:rsidRDefault="0002688A">
            <w:pPr>
              <w:pStyle w:val="TableParagraph"/>
              <w:spacing w:line="252" w:lineRule="exact"/>
              <w:ind w:left="108"/>
              <w:jc w:val="both"/>
            </w:pPr>
            <w:r>
              <w:t>И.В. Сталина (§ 30)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18"/>
              <w:jc w:val="both"/>
            </w:pPr>
            <w:r>
              <w:t>Формирование представлений о политическом и экономическом развитии СССР в 1945–1953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85"/>
            </w:pPr>
            <w:r>
              <w:t>Восприятие и анализ информации, представленной учителем. Формулирование задач учебной и познавательной деятельности в соответствии с заявленной целью.</w:t>
            </w:r>
          </w:p>
          <w:p w:rsidR="00F04D5F" w:rsidRDefault="0002688A">
            <w:pPr>
              <w:pStyle w:val="TableParagraph"/>
              <w:ind w:left="109" w:right="115"/>
            </w:pPr>
            <w:r>
              <w:t>Определение задач послевоенного развития СССР. Анализ проблем сельского хозяйства. Характеристика правительственных мер по восстановлению народного хозяйства и оценка их результатов. Определение источников</w:t>
            </w:r>
          </w:p>
          <w:p w:rsidR="00F04D5F" w:rsidRDefault="0002688A">
            <w:pPr>
              <w:pStyle w:val="TableParagraph"/>
              <w:ind w:left="109" w:right="137"/>
            </w:pPr>
            <w:r>
              <w:t>быстрого восстановления советской экономики. Объяснение причин послевоенных репрессий. Составление плана-перечисления крупных политических процессов конца 1940-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х – начала 1950-х гг.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025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82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2"/>
              <w:jc w:val="both"/>
            </w:pPr>
            <w:r>
              <w:t>Первые попытки реформ и XX съезд КПСС (§ 31)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31"/>
            </w:pPr>
            <w:r>
              <w:t>Формирование представлений об изменениях во внутриполитическом развитии СССР после смерти</w:t>
            </w:r>
          </w:p>
          <w:p w:rsidR="00F04D5F" w:rsidRDefault="0002688A">
            <w:pPr>
              <w:pStyle w:val="TableParagraph"/>
              <w:ind w:left="108"/>
            </w:pPr>
            <w:r>
              <w:t>И.В. Сталина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before="1"/>
              <w:ind w:left="109" w:right="307"/>
            </w:pPr>
            <w:r>
              <w:t>диагностику и контроль знаний, полученных на предыдущем уроке. Восприятие и анализ информации, представленной в</w:t>
            </w:r>
            <w:r>
              <w:rPr>
                <w:spacing w:val="-7"/>
              </w:rPr>
              <w:t xml:space="preserve"> </w:t>
            </w:r>
            <w:r>
              <w:t>учебнике.</w:t>
            </w:r>
          </w:p>
          <w:p w:rsidR="00F04D5F" w:rsidRDefault="0002688A">
            <w:pPr>
              <w:pStyle w:val="TableParagraph"/>
              <w:ind w:left="109" w:right="400"/>
            </w:pPr>
            <w:r>
              <w:t>Определение причин необходимости смены внутриполитического курса после</w:t>
            </w:r>
            <w:r>
              <w:rPr>
                <w:spacing w:val="-7"/>
              </w:rPr>
              <w:t xml:space="preserve"> </w:t>
            </w:r>
            <w:r>
              <w:t>смерти</w:t>
            </w:r>
          </w:p>
          <w:p w:rsidR="00F04D5F" w:rsidRDefault="0002688A">
            <w:pPr>
              <w:pStyle w:val="TableParagraph"/>
              <w:spacing w:before="4" w:line="252" w:lineRule="exact"/>
              <w:ind w:left="109" w:right="492"/>
            </w:pPr>
            <w:r>
              <w:t xml:space="preserve">И.В. Сталина. Характеристика преемников И.В. Сталина. Оценка </w:t>
            </w:r>
            <w:proofErr w:type="gramStart"/>
            <w:r>
              <w:t>реформаторских</w:t>
            </w:r>
            <w:proofErr w:type="gramEnd"/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1519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74"/>
            </w:pPr>
            <w:r>
              <w:t>инициатив Л.П. Берии и Г.М. Маленкова. Определение причин победы Н.С. Хрущёва в борьбе за власть в партийной верхушке.</w:t>
            </w:r>
          </w:p>
          <w:p w:rsidR="00F04D5F" w:rsidRDefault="0002688A">
            <w:pPr>
              <w:pStyle w:val="TableParagraph"/>
              <w:ind w:left="109" w:right="372"/>
            </w:pPr>
            <w:r>
              <w:t>Анализ доклада Н.С. Хрущёва на ХХ съезде КПСС. Оценка исторического значения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ХХ съезда КПСС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4106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83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6" w:lineRule="exact"/>
              <w:ind w:left="108"/>
            </w:pPr>
            <w:r>
              <w:t>Советское</w:t>
            </w:r>
          </w:p>
          <w:p w:rsidR="00F04D5F" w:rsidRDefault="0002688A">
            <w:pPr>
              <w:pStyle w:val="TableParagraph"/>
              <w:ind w:left="108" w:right="93"/>
              <w:jc w:val="both"/>
            </w:pPr>
            <w:r>
              <w:t>общество конца 1950-х – начала 1960-х гг. (§ 32)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04"/>
            </w:pPr>
            <w:r>
              <w:t>Формирование представлений об основных тенденциях и противоречиях внутриполитического развития СССР в конце 1950-х – начале 1960-х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6" w:lineRule="exact"/>
              <w:ind w:left="109"/>
              <w:jc w:val="both"/>
            </w:pPr>
            <w:r>
              <w:t xml:space="preserve">Формулирование задач </w:t>
            </w:r>
            <w:proofErr w:type="gramStart"/>
            <w:r>
              <w:t>учебной</w:t>
            </w:r>
            <w:proofErr w:type="gramEnd"/>
            <w:r>
              <w:t xml:space="preserve"> и</w:t>
            </w:r>
          </w:p>
          <w:p w:rsidR="00F04D5F" w:rsidRDefault="0002688A">
            <w:pPr>
              <w:pStyle w:val="TableParagraph"/>
              <w:ind w:left="109" w:right="152"/>
              <w:jc w:val="both"/>
            </w:pPr>
            <w:r>
              <w:t xml:space="preserve">познавательной деятельности в соответствии с заявленной целью. Определение особенностей борьбы за власть в конце 1950-х гг.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spacing w:before="1"/>
              <w:ind w:left="109" w:right="168"/>
            </w:pPr>
            <w:proofErr w:type="gramStart"/>
            <w:r>
              <w:t>сравнении</w:t>
            </w:r>
            <w:proofErr w:type="gramEnd"/>
            <w:r>
              <w:t xml:space="preserve"> со сталинскими временами. Анализ основных положений Программы  партии 1961 г. Анализ экономической</w:t>
            </w:r>
            <w:r>
              <w:rPr>
                <w:spacing w:val="-4"/>
              </w:rPr>
              <w:t xml:space="preserve"> </w:t>
            </w:r>
            <w:r>
              <w:t>политики</w:t>
            </w:r>
          </w:p>
          <w:p w:rsidR="00F04D5F" w:rsidRDefault="0002688A">
            <w:pPr>
              <w:pStyle w:val="TableParagraph"/>
              <w:ind w:left="109" w:right="349"/>
            </w:pPr>
            <w:r>
              <w:t>Н.С. Хрущева: определение её успехов и неудач, представление результатов работы в форме таблицы. Оценка административных реформ конца 1950-х – начала 1960-х</w:t>
            </w:r>
            <w:r>
              <w:rPr>
                <w:spacing w:val="-7"/>
              </w:rPr>
              <w:t xml:space="preserve"> </w:t>
            </w:r>
            <w:r>
              <w:t>гг.</w:t>
            </w:r>
          </w:p>
          <w:p w:rsidR="00F04D5F" w:rsidRDefault="0002688A">
            <w:pPr>
              <w:pStyle w:val="TableParagraph"/>
              <w:ind w:left="109" w:right="239"/>
            </w:pPr>
            <w:r>
              <w:t>Объяснение причин смещения Н.С. Хрущёва. Формулирование вывода об основных тенденциях и противоречиях</w:t>
            </w:r>
          </w:p>
          <w:p w:rsidR="00F04D5F" w:rsidRDefault="0002688A">
            <w:pPr>
              <w:pStyle w:val="TableParagraph"/>
              <w:ind w:left="109" w:right="243"/>
            </w:pPr>
            <w:r>
              <w:t>внутриполитического развития СССР в конце 1950-х – начале 1960-х гг.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784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84-85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>Тема 34.</w:t>
            </w:r>
          </w:p>
          <w:p w:rsidR="00F04D5F" w:rsidRDefault="0002688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«Космическая гонка»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Закрепление представлений об основных тенденциях и противоречиях внутриполитического развития СССР в конце 1950- х – начале 1960-х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98"/>
            </w:pPr>
            <w:r>
              <w:t>Применение на практике умений работать со схемой, с письменными историческими источниками / научными исследованиями о</w:t>
            </w:r>
          </w:p>
          <w:p w:rsidR="00F04D5F" w:rsidRDefault="0002688A">
            <w:pPr>
              <w:pStyle w:val="TableParagraph"/>
              <w:ind w:left="109" w:right="209"/>
            </w:pPr>
            <w:r>
              <w:t xml:space="preserve">данном </w:t>
            </w:r>
            <w:proofErr w:type="gramStart"/>
            <w:r>
              <w:t>периоде</w:t>
            </w:r>
            <w:proofErr w:type="gramEnd"/>
            <w:r>
              <w:t>, анализировать информацию. Заполнение таблицы «Космическая гонка» с помощью схемы. Определение точных</w:t>
            </w:r>
            <w:r>
              <w:rPr>
                <w:spacing w:val="-9"/>
              </w:rPr>
              <w:t xml:space="preserve"> </w:t>
            </w:r>
            <w:r>
              <w:t>дат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событий на основе текстов</w:t>
            </w:r>
            <w:r>
              <w:rPr>
                <w:spacing w:val="-10"/>
              </w:rPr>
              <w:t xml:space="preserve"> </w:t>
            </w:r>
            <w:r>
              <w:t>воспоминаний.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line="253" w:lineRule="exact"/>
              <w:ind w:left="109"/>
            </w:pPr>
            <w:r>
              <w:t>диагностику и контроль знаний, полученных</w:t>
            </w:r>
          </w:p>
          <w:p w:rsidR="00F04D5F" w:rsidRDefault="0002688A">
            <w:pPr>
              <w:pStyle w:val="TableParagraph"/>
              <w:spacing w:line="252" w:lineRule="exact"/>
              <w:ind w:left="109" w:right="179"/>
            </w:pPr>
            <w:r>
              <w:t>на предыдущем уроке (тематика деятельности имеет вариативный характер)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757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86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5"/>
            </w:pPr>
            <w:r>
              <w:t>Духовная жизнь в СССР в 1940–1960-</w:t>
            </w:r>
          </w:p>
          <w:p w:rsidR="00F04D5F" w:rsidRDefault="0002688A">
            <w:pPr>
              <w:pStyle w:val="TableParagraph"/>
              <w:spacing w:line="238" w:lineRule="exact"/>
              <w:ind w:left="108"/>
            </w:pPr>
            <w:r>
              <w:t>е гг. (§ 33)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516"/>
            </w:pPr>
            <w:r>
              <w:t>Урок освоения новых знаний и</w:t>
            </w:r>
          </w:p>
          <w:p w:rsidR="00F04D5F" w:rsidRDefault="0002688A">
            <w:pPr>
              <w:pStyle w:val="TableParagraph"/>
              <w:spacing w:line="238" w:lineRule="exact"/>
              <w:ind w:left="110"/>
            </w:pPr>
            <w:r>
              <w:t>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развитии науки, культуры и</w:t>
            </w:r>
          </w:p>
          <w:p w:rsidR="00F04D5F" w:rsidRDefault="0002688A">
            <w:pPr>
              <w:pStyle w:val="TableParagraph"/>
              <w:spacing w:line="238" w:lineRule="exact"/>
              <w:ind w:left="108"/>
            </w:pPr>
            <w:r>
              <w:t>спорта в СССР в 1940–1960-е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10"/>
            </w:pPr>
            <w:r>
              <w:t>Определение цели, задач, алгоритма учебной и познавательной деятельности. Разделение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класса на группы, характеризующие развитие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784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7" w:lineRule="exact"/>
              <w:ind w:left="108"/>
            </w:pPr>
            <w:r>
              <w:t>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33"/>
            </w:pPr>
            <w:r>
              <w:t>науки, различных областей культуры, спорта в СССР в 1940–1960-е гг. Распределение функций между членами каждой группы.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Выбор формы, подбор материала и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составление тезисного плана выступления</w:t>
            </w:r>
          </w:p>
          <w:p w:rsidR="00F04D5F" w:rsidRDefault="0002688A">
            <w:pPr>
              <w:pStyle w:val="TableParagraph"/>
              <w:ind w:left="109" w:right="203"/>
            </w:pPr>
            <w:r>
              <w:t xml:space="preserve">каждой группы. Выступление представителей каждой группы перед классом. Определение критериев оценки деятельности каждой группы. Выявление затруднений и ошибок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 w:right="272"/>
            </w:pPr>
            <w:r>
              <w:t>своей деятельности, обсуждение способов их преодоления в будущем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529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87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128"/>
              </w:tabs>
              <w:ind w:left="108" w:right="92"/>
            </w:pPr>
            <w:r>
              <w:t>Страны</w:t>
            </w:r>
            <w:r>
              <w:tab/>
            </w:r>
            <w:r>
              <w:rPr>
                <w:spacing w:val="-4"/>
              </w:rPr>
              <w:t xml:space="preserve">Западной </w:t>
            </w:r>
            <w:r>
              <w:t xml:space="preserve">Европы и США </w:t>
            </w:r>
            <w:r>
              <w:rPr>
                <w:spacing w:val="-13"/>
              </w:rPr>
              <w:t xml:space="preserve">в </w:t>
            </w:r>
            <w:r>
              <w:t>первые послевоенные</w:t>
            </w:r>
          </w:p>
          <w:p w:rsidR="00F04D5F" w:rsidRDefault="0002688A">
            <w:pPr>
              <w:pStyle w:val="TableParagraph"/>
              <w:ind w:left="108"/>
            </w:pPr>
            <w:r>
              <w:t>десятилетия (§ 34)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67"/>
            </w:pPr>
            <w:r>
              <w:t>Формирование представлений об общих тенденциях и</w:t>
            </w:r>
          </w:p>
          <w:p w:rsidR="00F04D5F" w:rsidRDefault="0002688A">
            <w:pPr>
              <w:pStyle w:val="TableParagraph"/>
              <w:ind w:left="108" w:right="141"/>
            </w:pPr>
            <w:proofErr w:type="gramStart"/>
            <w:r>
              <w:t>особенностях</w:t>
            </w:r>
            <w:proofErr w:type="gramEnd"/>
            <w:r>
              <w:t xml:space="preserve"> политического и экономического развития стран Европы и США в первые послевоенные десятилетия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10"/>
            </w:pPr>
            <w:r>
              <w:t>Определение цели, задач, алгоритма учебной и познавательной деятельности. Восприятие и</w:t>
            </w:r>
          </w:p>
          <w:p w:rsidR="00F04D5F" w:rsidRDefault="0002688A">
            <w:pPr>
              <w:pStyle w:val="TableParagraph"/>
              <w:ind w:left="109" w:right="235"/>
            </w:pPr>
            <w:r>
              <w:t>анализ информации, сообщаемой учителем, и учебника. Определение признаков и основ</w:t>
            </w:r>
          </w:p>
          <w:p w:rsidR="00F04D5F" w:rsidRDefault="0002688A">
            <w:pPr>
              <w:pStyle w:val="TableParagraph"/>
              <w:ind w:left="109" w:right="614"/>
            </w:pPr>
            <w:r>
              <w:t>«общества благосостояния». Анализ особенностей перехода к смешанной экономике в Великобритании, Франции и Италии. Раскрытие сущности и процесса становления социально ориентированной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экономики на примере США, ФРГ и Швеции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543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88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199"/>
              </w:tabs>
              <w:spacing w:line="242" w:lineRule="auto"/>
              <w:ind w:left="108" w:right="92"/>
            </w:pPr>
            <w:r>
              <w:t>Падение</w:t>
            </w:r>
            <w:r>
              <w:tab/>
            </w:r>
            <w:r>
              <w:rPr>
                <w:spacing w:val="-4"/>
              </w:rPr>
              <w:t xml:space="preserve">мировой </w:t>
            </w:r>
            <w:r>
              <w:t>колониальной</w:t>
            </w:r>
          </w:p>
          <w:p w:rsidR="00F04D5F" w:rsidRDefault="0002688A">
            <w:pPr>
              <w:pStyle w:val="TableParagraph"/>
              <w:spacing w:line="248" w:lineRule="exact"/>
              <w:ind w:left="108"/>
            </w:pPr>
            <w:r>
              <w:t>системы (§ 35)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18"/>
            </w:pPr>
            <w:r>
              <w:t xml:space="preserve">Формирование представлений </w:t>
            </w:r>
            <w:r>
              <w:rPr>
                <w:spacing w:val="-12"/>
              </w:rPr>
              <w:t xml:space="preserve">о </w:t>
            </w:r>
            <w:r>
              <w:t>причинах, ходе, проблемах процесса деколонизации в конце 1940-х – 1970-е гг.; проблеме выбора путей развития бывшими колониями и</w:t>
            </w:r>
            <w:r>
              <w:rPr>
                <w:spacing w:val="-1"/>
              </w:rPr>
              <w:t xml:space="preserve"> </w:t>
            </w:r>
            <w:r>
              <w:t>полуколониями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before="1"/>
              <w:ind w:left="109" w:right="307"/>
            </w:pPr>
            <w:r>
              <w:t>диагностику и контроль знаний, полученных на предыдущем уроке. Объяснение причин ускорения процесса деколонизации.</w:t>
            </w:r>
          </w:p>
          <w:p w:rsidR="00F04D5F" w:rsidRDefault="0002688A">
            <w:pPr>
              <w:pStyle w:val="TableParagraph"/>
              <w:ind w:left="109" w:right="135"/>
            </w:pPr>
            <w:r>
              <w:t>Определение факторов, влиявших на способ обретения независимости (мирный / военный).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Анализ круга проблем, стоявших </w:t>
            </w:r>
            <w:proofErr w:type="gramStart"/>
            <w:r>
              <w:t>перед</w:t>
            </w:r>
            <w:proofErr w:type="gramEnd"/>
          </w:p>
          <w:p w:rsidR="00F04D5F" w:rsidRDefault="0002688A">
            <w:pPr>
              <w:pStyle w:val="TableParagraph"/>
              <w:ind w:left="109" w:right="612"/>
            </w:pPr>
            <w:r>
              <w:t>бывшими колониями и полуколониями, и путей их решения. Определение влияния</w:t>
            </w:r>
          </w:p>
          <w:p w:rsidR="00F04D5F" w:rsidRDefault="0002688A">
            <w:pPr>
              <w:pStyle w:val="TableParagraph"/>
              <w:ind w:left="109" w:right="271"/>
            </w:pPr>
            <w:r>
              <w:t xml:space="preserve">«холодной войны» на развитие стран Азии и Африки. Представление информации о конфликтах и кризисах в странах Юга конца 1940-х –1960-х гг. </w:t>
            </w:r>
            <w:proofErr w:type="gramStart"/>
            <w:r>
              <w:t>в</w:t>
            </w:r>
            <w:proofErr w:type="gramEnd"/>
            <w:r>
              <w:t xml:space="preserve"> наглядно-символической</w:t>
            </w:r>
          </w:p>
          <w:p w:rsidR="00F04D5F" w:rsidRDefault="0002688A">
            <w:pPr>
              <w:pStyle w:val="TableParagraph"/>
              <w:spacing w:before="1" w:line="238" w:lineRule="exact"/>
              <w:ind w:left="109"/>
            </w:pPr>
            <w:r>
              <w:t>форме (опорный конспект, таблица)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543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89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4"/>
              <w:jc w:val="both"/>
            </w:pPr>
            <w:r>
              <w:t xml:space="preserve">«Холодная  </w:t>
            </w:r>
            <w:r>
              <w:rPr>
                <w:spacing w:val="-4"/>
              </w:rPr>
              <w:t xml:space="preserve">война» </w:t>
            </w:r>
            <w:r>
              <w:t xml:space="preserve">и международные конфликты </w:t>
            </w:r>
            <w:r>
              <w:rPr>
                <w:spacing w:val="-5"/>
              </w:rPr>
              <w:t xml:space="preserve">1940– </w:t>
            </w:r>
            <w:r>
              <w:t>1970-х гг. (§</w:t>
            </w:r>
            <w:r>
              <w:rPr>
                <w:spacing w:val="-1"/>
              </w:rPr>
              <w:t xml:space="preserve"> </w:t>
            </w:r>
            <w:r>
              <w:t>36)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267"/>
            </w:pPr>
            <w:r>
              <w:t>Формирование представлений об истоках, сущности</w:t>
            </w:r>
          </w:p>
          <w:p w:rsidR="00F04D5F" w:rsidRDefault="0002688A">
            <w:pPr>
              <w:pStyle w:val="TableParagraph"/>
              <w:ind w:left="108" w:right="319"/>
            </w:pPr>
            <w:r>
              <w:t>«холодной войны»; развитии международных отношений в конце 1940-х – 1970-е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28"/>
            </w:pPr>
            <w:r>
              <w:t>Определение истоков и сущности «холодной войны». Представление информации о формировании системы союзов и военн</w:t>
            </w:r>
            <w:proofErr w:type="gramStart"/>
            <w:r>
              <w:t>о-</w:t>
            </w:r>
            <w:proofErr w:type="gramEnd"/>
            <w:r>
              <w:t xml:space="preserve"> политических конфликтов «холодной войны» в конце 1940-х – 1950-е гг. в наглядно-</w:t>
            </w:r>
          </w:p>
          <w:p w:rsidR="00F04D5F" w:rsidRDefault="0002688A">
            <w:pPr>
              <w:pStyle w:val="TableParagraph"/>
              <w:ind w:left="109" w:right="372"/>
            </w:pPr>
            <w:r>
              <w:t>символической форме (таблица, опорный конспект). Определение влияния прихода к власти коммунистов в Китае на расстановку</w:t>
            </w:r>
          </w:p>
          <w:p w:rsidR="00F04D5F" w:rsidRDefault="0002688A">
            <w:pPr>
              <w:pStyle w:val="TableParagraph"/>
              <w:ind w:left="109" w:right="101"/>
            </w:pPr>
            <w:r>
              <w:t>сил в биполярном мире. Оценка исторического значения войны в Корее. Характеристика политики мирного сосуществования.</w:t>
            </w:r>
          </w:p>
          <w:p w:rsidR="00F04D5F" w:rsidRDefault="0002688A">
            <w:pPr>
              <w:pStyle w:val="TableParagraph"/>
              <w:ind w:left="109" w:right="431"/>
            </w:pPr>
            <w:r>
              <w:t>Объяснение причин и значения Карибского кризиса 1962 г. Определение причин и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результатов войны во Вьетнаме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5566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90-91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 xml:space="preserve">Тема 30. </w:t>
            </w:r>
            <w:r>
              <w:rPr>
                <w:spacing w:val="-3"/>
              </w:rPr>
              <w:t xml:space="preserve">Внешняя </w:t>
            </w:r>
            <w:r>
              <w:t xml:space="preserve">политика СССР </w:t>
            </w:r>
            <w:r>
              <w:rPr>
                <w:spacing w:val="-12"/>
              </w:rPr>
              <w:t xml:space="preserve">в </w:t>
            </w:r>
            <w:r>
              <w:t>1945–1953</w:t>
            </w:r>
            <w:r>
              <w:rPr>
                <w:spacing w:val="-3"/>
              </w:rPr>
              <w:t xml:space="preserve"> </w:t>
            </w:r>
            <w:r>
              <w:t>гг.</w:t>
            </w:r>
          </w:p>
          <w:p w:rsidR="00F04D5F" w:rsidRDefault="0002688A">
            <w:pPr>
              <w:pStyle w:val="TableParagraph"/>
              <w:ind w:left="108" w:right="93"/>
              <w:jc w:val="both"/>
            </w:pPr>
            <w:r>
              <w:t>Тема 32. «Холодная война» и разрядка напряжённости (до 1985 г.)</w:t>
            </w:r>
          </w:p>
          <w:p w:rsidR="00F04D5F" w:rsidRDefault="00F04D5F">
            <w:pPr>
              <w:pStyle w:val="TableParagraph"/>
              <w:ind w:left="108"/>
              <w:rPr>
                <w:i/>
              </w:rPr>
            </w:pP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15"/>
            </w:pPr>
            <w:r>
              <w:t>Закрепление представлений об истоках, сущности «холодной войны»; развитии</w:t>
            </w:r>
          </w:p>
          <w:p w:rsidR="00F04D5F" w:rsidRDefault="0002688A">
            <w:pPr>
              <w:pStyle w:val="TableParagraph"/>
              <w:ind w:left="108" w:right="319"/>
            </w:pPr>
            <w:r>
              <w:t>международных отношений в конце 1940-х – 1970-е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21"/>
            </w:pPr>
            <w:r>
              <w:t>Применение на практике умений работать с исторической картой-схемой / политической, с письменными историческими источниками / научными исследованиями о данном периоде, анализировать информацию. Определение легенды карты. Определение названий конфликтов в 1945–1953 гг. с помощью фрагментов документов и воспоминаний</w:t>
            </w:r>
          </w:p>
          <w:p w:rsidR="00F04D5F" w:rsidRDefault="0002688A">
            <w:pPr>
              <w:pStyle w:val="TableParagraph"/>
              <w:ind w:left="109" w:right="218"/>
            </w:pPr>
            <w:r>
              <w:t>очевидцев и карты «Внешняя политика СССР в 1945–1953 гг.». Заполнение</w:t>
            </w:r>
            <w:r>
              <w:rPr>
                <w:spacing w:val="-4"/>
              </w:rPr>
              <w:t xml:space="preserve"> </w:t>
            </w:r>
            <w:r>
              <w:t>таблицы</w:t>
            </w:r>
          </w:p>
          <w:p w:rsidR="00F04D5F" w:rsidRDefault="0002688A">
            <w:pPr>
              <w:pStyle w:val="TableParagraph"/>
              <w:ind w:left="109" w:right="240"/>
            </w:pPr>
            <w:r>
              <w:t>«Холодная война» с помощью карты. Определение событий и соотнесение информации из учебного текста о «холодной войне» с условными обозначениями на карте. Работа с текстами международных договоров периода «холодной войны» – определение их названия. Работа со схемой «Потеплени</w:t>
            </w:r>
            <w:proofErr w:type="gramStart"/>
            <w:r>
              <w:t>е-</w:t>
            </w:r>
            <w:proofErr w:type="gramEnd"/>
            <w:r>
              <w:t xml:space="preserve"> похолодание в отношениях сверхдержав» – определение событий и расстановка их в хронологической</w:t>
            </w:r>
            <w:r>
              <w:rPr>
                <w:spacing w:val="-4"/>
              </w:rPr>
              <w:t xml:space="preserve"> </w:t>
            </w:r>
            <w:r>
              <w:t>последовательности.</w:t>
            </w:r>
          </w:p>
          <w:p w:rsidR="00F04D5F" w:rsidRDefault="0002688A">
            <w:pPr>
              <w:pStyle w:val="TableParagraph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диагностику и контроль знаний, полученных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59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>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290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9" w:lineRule="exact"/>
              <w:ind w:left="107"/>
            </w:pPr>
            <w:r>
              <w:t>92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830"/>
            </w:pPr>
            <w:r>
              <w:t>Расширение системы</w:t>
            </w:r>
          </w:p>
          <w:p w:rsidR="00F04D5F" w:rsidRDefault="0002688A">
            <w:pPr>
              <w:pStyle w:val="TableParagraph"/>
              <w:ind w:left="108" w:right="86"/>
            </w:pPr>
            <w:r>
              <w:t>социализма: Восточная Европа и Китай (§ 37)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внутриполитическом развитии стран «</w:t>
            </w:r>
            <w:proofErr w:type="gramStart"/>
            <w:r>
              <w:t>социалистического</w:t>
            </w:r>
            <w:proofErr w:type="gramEnd"/>
          </w:p>
          <w:p w:rsidR="00F04D5F" w:rsidRDefault="0002688A">
            <w:pPr>
              <w:pStyle w:val="TableParagraph"/>
              <w:ind w:left="108" w:right="593"/>
            </w:pPr>
            <w:r>
              <w:t xml:space="preserve">лагеря» и их </w:t>
            </w:r>
            <w:proofErr w:type="gramStart"/>
            <w:r>
              <w:t>отношениях</w:t>
            </w:r>
            <w:proofErr w:type="gramEnd"/>
            <w:r>
              <w:t xml:space="preserve"> с СССР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273"/>
            </w:pPr>
            <w:r>
              <w:t>Восприятие и анализ информации, представленной учителем. Анализ</w:t>
            </w:r>
          </w:p>
          <w:p w:rsidR="00F04D5F" w:rsidRDefault="0002688A">
            <w:pPr>
              <w:pStyle w:val="TableParagraph"/>
              <w:ind w:left="109" w:right="268"/>
            </w:pPr>
            <w:r>
              <w:t xml:space="preserve">особенностей внутриполитического развития стран Восточной Европы в </w:t>
            </w:r>
            <w:proofErr w:type="gramStart"/>
            <w:r>
              <w:t>послевоенное</w:t>
            </w:r>
            <w:proofErr w:type="gramEnd"/>
          </w:p>
          <w:p w:rsidR="00F04D5F" w:rsidRDefault="0002688A">
            <w:pPr>
              <w:pStyle w:val="TableParagraph"/>
              <w:ind w:left="109" w:right="166"/>
            </w:pPr>
            <w:r>
              <w:t>десятилетие. Объяснение причин разрыва отношений между СССР и Югославией. Анализ признаков кризиса просоветских режимов в странах Восточной Европы в 1950– 1960-е гг. Раскрытие сущности «доктрины Брежнева». Объяснение причин ухудшения отношений между СССР и Китаем.</w:t>
            </w:r>
          </w:p>
          <w:p w:rsidR="00F04D5F" w:rsidRDefault="0002688A">
            <w:pPr>
              <w:pStyle w:val="TableParagraph"/>
              <w:spacing w:line="252" w:lineRule="exact"/>
              <w:ind w:left="109" w:right="839"/>
            </w:pPr>
            <w:r>
              <w:t>Характеристика внутренней и внешней политики Мао Цзэдуна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781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93-94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772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 xml:space="preserve">9–11 </w:t>
            </w:r>
            <w:r>
              <w:rPr>
                <w:spacing w:val="-3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 xml:space="preserve">Тема 31. СССР </w:t>
            </w:r>
            <w:r>
              <w:rPr>
                <w:spacing w:val="-14"/>
              </w:rPr>
              <w:t xml:space="preserve">и </w:t>
            </w:r>
            <w:proofErr w:type="gramStart"/>
            <w:r>
              <w:t>социалистические</w:t>
            </w:r>
            <w:proofErr w:type="gramEnd"/>
          </w:p>
          <w:p w:rsidR="00F04D5F" w:rsidRDefault="0002688A">
            <w:pPr>
              <w:pStyle w:val="TableParagraph"/>
              <w:tabs>
                <w:tab w:val="left" w:pos="979"/>
                <w:tab w:val="left" w:pos="1905"/>
              </w:tabs>
              <w:spacing w:line="252" w:lineRule="exact"/>
              <w:ind w:left="108" w:right="91"/>
            </w:pPr>
            <w:r>
              <w:t>страны</w:t>
            </w:r>
            <w:r>
              <w:tab/>
              <w:t>Европы</w:t>
            </w:r>
            <w:r>
              <w:tab/>
            </w:r>
            <w:r>
              <w:rPr>
                <w:spacing w:val="-17"/>
              </w:rPr>
              <w:t xml:space="preserve">в </w:t>
            </w:r>
            <w:r>
              <w:t>1953–1985</w:t>
            </w:r>
            <w:r>
              <w:rPr>
                <w:spacing w:val="-3"/>
              </w:rPr>
              <w:t xml:space="preserve"> </w:t>
            </w:r>
            <w:r>
              <w:t>гг.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31"/>
            </w:pPr>
            <w:r>
              <w:t>Закрепление представлений о внутриполитическом развитии стран «социалистического лагеря» и их отношения</w:t>
            </w:r>
            <w:proofErr w:type="gramStart"/>
            <w:r>
              <w:t>х с СССР</w:t>
            </w:r>
            <w:proofErr w:type="gramEnd"/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21"/>
            </w:pPr>
            <w:r>
              <w:t>Применение на практике умений работать с исторической картой-схемой / политической, с письменными историческими источниками / научными исследованиями о данном периоде, анализировать информацию. Определение легенды карты. Определение событий с помощью фрагментов документов и карты</w:t>
            </w:r>
          </w:p>
          <w:p w:rsidR="00F04D5F" w:rsidRDefault="0002688A">
            <w:pPr>
              <w:pStyle w:val="TableParagraph"/>
              <w:ind w:left="109" w:right="271"/>
            </w:pPr>
            <w:r>
              <w:t>«СССР и социалистические страны Европы в 1953–1985 гг.». Выполнение заданий, направленных на диагностику и контроль</w:t>
            </w:r>
          </w:p>
          <w:p w:rsidR="00F04D5F" w:rsidRDefault="0002688A">
            <w:pPr>
              <w:pStyle w:val="TableParagraph"/>
              <w:spacing w:line="237" w:lineRule="exact"/>
              <w:ind w:left="109"/>
            </w:pPr>
            <w:r>
              <w:t>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277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9" w:lineRule="exact"/>
              <w:ind w:left="107"/>
            </w:pPr>
            <w:r>
              <w:t>95-96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2"/>
            </w:pPr>
            <w:r>
              <w:t>Обобщающее повторение  по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F04D5F" w:rsidRDefault="0002688A">
            <w:pPr>
              <w:pStyle w:val="TableParagraph"/>
              <w:tabs>
                <w:tab w:val="left" w:pos="1331"/>
              </w:tabs>
              <w:ind w:left="108" w:right="94"/>
            </w:pPr>
            <w:r>
              <w:t xml:space="preserve">«Мировое развитие </w:t>
            </w:r>
            <w:proofErr w:type="gramStart"/>
            <w:r>
              <w:t>в</w:t>
            </w:r>
            <w:r>
              <w:tab/>
            </w:r>
            <w:r>
              <w:rPr>
                <w:spacing w:val="-4"/>
              </w:rPr>
              <w:t>первые</w:t>
            </w:r>
            <w:proofErr w:type="gramEnd"/>
          </w:p>
          <w:p w:rsidR="00F04D5F" w:rsidRDefault="0002688A">
            <w:pPr>
              <w:pStyle w:val="TableParagraph"/>
              <w:ind w:left="108" w:right="650"/>
            </w:pPr>
            <w:r>
              <w:t>послевоенные десятилетия»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320"/>
            </w:pPr>
            <w:r>
              <w:t>Урок обобщения, систематизации и</w:t>
            </w:r>
          </w:p>
          <w:p w:rsidR="00F04D5F" w:rsidRDefault="0002688A">
            <w:pPr>
              <w:pStyle w:val="TableParagraph"/>
              <w:ind w:left="110" w:right="115"/>
            </w:pPr>
            <w:r>
              <w:t xml:space="preserve">закрепления </w:t>
            </w:r>
            <w:r>
              <w:rPr>
                <w:spacing w:val="-3"/>
              </w:rPr>
              <w:t xml:space="preserve">знаний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умений</w:t>
            </w:r>
          </w:p>
          <w:p w:rsidR="00F04D5F" w:rsidRDefault="0002688A">
            <w:pPr>
              <w:pStyle w:val="TableParagraph"/>
              <w:ind w:left="110"/>
            </w:pPr>
            <w:r>
              <w:t xml:space="preserve">выполнять </w:t>
            </w:r>
            <w:r>
              <w:rPr>
                <w:spacing w:val="-3"/>
              </w:rPr>
              <w:t xml:space="preserve">учебные </w:t>
            </w:r>
            <w:r>
              <w:t>действия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66"/>
            </w:pPr>
            <w:r>
              <w:t>Обобщение, систематизация и осуществление контроля знаний обучающихся,</w:t>
            </w:r>
          </w:p>
          <w:p w:rsidR="00F04D5F" w:rsidRDefault="0002688A">
            <w:pPr>
              <w:pStyle w:val="TableParagraph"/>
              <w:ind w:left="108" w:right="148"/>
            </w:pPr>
            <w:r>
              <w:t>закрепление умений выполнять учебные действия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33"/>
            </w:pPr>
            <w:r>
              <w:t>Систематизация и обобщение исторического материала. Объяснение значения основных понятий темы. Работа с исторической картой, текстами исторических источников и</w:t>
            </w:r>
          </w:p>
          <w:p w:rsidR="00F04D5F" w:rsidRDefault="0002688A">
            <w:pPr>
              <w:pStyle w:val="TableParagraph"/>
              <w:ind w:left="109" w:right="164"/>
            </w:pPr>
            <w:r>
              <w:t xml:space="preserve">дополнительных материалов. Выполнение контрольных работ, </w:t>
            </w:r>
            <w:proofErr w:type="spellStart"/>
            <w:r>
              <w:t>разноуровневых</w:t>
            </w:r>
            <w:proofErr w:type="spellEnd"/>
            <w:r>
              <w:t xml:space="preserve"> тестовых заданий. Выступления с докладами,</w:t>
            </w:r>
          </w:p>
          <w:p w:rsidR="00F04D5F" w:rsidRDefault="0002688A">
            <w:pPr>
              <w:pStyle w:val="TableParagraph"/>
              <w:spacing w:line="254" w:lineRule="exact"/>
              <w:ind w:left="109" w:right="395"/>
            </w:pPr>
            <w:r>
              <w:t>презентациями по тематике раздела, защита проектов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52"/>
        </w:trPr>
        <w:tc>
          <w:tcPr>
            <w:tcW w:w="14424" w:type="dxa"/>
            <w:gridSpan w:val="6"/>
          </w:tcPr>
          <w:p w:rsidR="00F04D5F" w:rsidRDefault="0002688A">
            <w:pPr>
              <w:pStyle w:val="TableParagraph"/>
              <w:spacing w:line="233" w:lineRule="exact"/>
              <w:ind w:left="3873" w:right="3862"/>
              <w:jc w:val="center"/>
              <w:rPr>
                <w:b/>
              </w:rPr>
            </w:pPr>
            <w:r>
              <w:rPr>
                <w:b/>
              </w:rPr>
              <w:t>Раздел V. Россия и мир в 1960–1990-е гг.</w:t>
            </w:r>
          </w:p>
        </w:tc>
      </w:tr>
      <w:tr w:rsidR="00F04D5F">
        <w:trPr>
          <w:trHeight w:val="253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34" w:lineRule="exact"/>
              <w:ind w:left="107"/>
            </w:pPr>
            <w:r>
              <w:t>97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449"/>
              </w:tabs>
              <w:spacing w:line="234" w:lineRule="exact"/>
              <w:ind w:left="108"/>
            </w:pPr>
            <w:r>
              <w:t>Технологии</w:t>
            </w:r>
            <w:r>
              <w:tab/>
              <w:t>новой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34" w:lineRule="exact"/>
              <w:ind w:left="110"/>
            </w:pPr>
            <w:r>
              <w:t>Урок освоения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34" w:lineRule="exact"/>
              <w:ind w:left="108"/>
            </w:pPr>
            <w:r>
              <w:t>Формирование представлений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34" w:lineRule="exact"/>
              <w:ind w:left="109"/>
            </w:pPr>
            <w:r>
              <w:t>Определение цели, задач, алгоритма учебной и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04D5F" w:rsidRDefault="00F04D5F">
      <w:pPr>
        <w:rPr>
          <w:sz w:val="18"/>
        </w:r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1771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7" w:lineRule="exact"/>
              <w:ind w:left="108"/>
            </w:pPr>
            <w:r>
              <w:t>эпохи (§ 38)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67"/>
            </w:pPr>
            <w:r>
              <w:t>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88"/>
            </w:pPr>
            <w:r>
              <w:t xml:space="preserve">об основных направлениях развития науки и техники во второй половине ХХ </w:t>
            </w:r>
            <w:proofErr w:type="gramStart"/>
            <w:r>
              <w:t>в</w:t>
            </w:r>
            <w:proofErr w:type="gramEnd"/>
            <w:r>
              <w:t>., влиянии новых технологий на развитие общества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/>
            </w:pPr>
            <w:r>
              <w:t xml:space="preserve">познавательной деятельности. Составление развёрнутой характеристики основных направлений развития науки и техники во второй половине ХХ в. Оценка значения развития компьютерных технологий </w:t>
            </w:r>
            <w:proofErr w:type="gramStart"/>
            <w:r>
              <w:t>для</w:t>
            </w:r>
            <w:proofErr w:type="gramEnd"/>
          </w:p>
          <w:p w:rsidR="00F04D5F" w:rsidRDefault="0002688A">
            <w:pPr>
              <w:pStyle w:val="TableParagraph"/>
              <w:spacing w:line="254" w:lineRule="exact"/>
              <w:ind w:left="109" w:right="222"/>
            </w:pPr>
            <w:r>
              <w:t>развития общества. Подготовка тематических сообщений и презентаций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034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5" w:lineRule="exact"/>
              <w:ind w:left="107"/>
            </w:pPr>
            <w:r>
              <w:t>98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249"/>
            </w:pPr>
            <w:r>
              <w:t>Становление информационного общества (§ 39)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96"/>
            </w:pPr>
            <w:r>
              <w:t>Формирование представлений об информационной революции и формировании информационного общества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5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before="1"/>
              <w:ind w:left="109" w:right="307"/>
            </w:pPr>
            <w:r>
              <w:t>диагностику и контроль знаний, полученных на предыдущем уроке. Раскрытие сущности понятия «информационное общество».</w:t>
            </w:r>
          </w:p>
          <w:p w:rsidR="00F04D5F" w:rsidRDefault="0002688A">
            <w:pPr>
              <w:pStyle w:val="TableParagraph"/>
              <w:ind w:left="109" w:right="440"/>
            </w:pPr>
            <w:r>
              <w:t>Определение истоков «информационной революции» и оценка значения «индустрии знаний» в современном обществе.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Характеристика процесса изменения</w:t>
            </w:r>
          </w:p>
          <w:p w:rsidR="00F04D5F" w:rsidRDefault="0002688A">
            <w:pPr>
              <w:pStyle w:val="TableParagraph"/>
              <w:spacing w:before="2" w:line="252" w:lineRule="exact"/>
              <w:ind w:left="109"/>
            </w:pPr>
            <w:r>
              <w:t xml:space="preserve">социальной структуры общества </w:t>
            </w:r>
            <w:proofErr w:type="gramStart"/>
            <w:r>
              <w:t>развитых</w:t>
            </w:r>
            <w:proofErr w:type="gramEnd"/>
          </w:p>
          <w:p w:rsidR="00F04D5F" w:rsidRDefault="0002688A">
            <w:pPr>
              <w:pStyle w:val="TableParagraph"/>
              <w:ind w:left="109" w:right="232"/>
            </w:pPr>
            <w:r>
              <w:t xml:space="preserve">стран во второй половине ХХ в. Определение роли среднего класса </w:t>
            </w:r>
            <w:proofErr w:type="gramStart"/>
            <w:r>
              <w:t>в</w:t>
            </w:r>
            <w:proofErr w:type="gramEnd"/>
            <w:r>
              <w:t xml:space="preserve"> общественно-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политической жизни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797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99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015"/>
              </w:tabs>
              <w:spacing w:line="242" w:lineRule="auto"/>
              <w:ind w:left="108" w:right="94"/>
            </w:pPr>
            <w:r>
              <w:t>Кризис</w:t>
            </w:r>
            <w:r>
              <w:tab/>
            </w:r>
            <w:r>
              <w:rPr>
                <w:spacing w:val="-3"/>
              </w:rPr>
              <w:t xml:space="preserve">«общества </w:t>
            </w:r>
            <w:r>
              <w:t>благосостояния»</w:t>
            </w:r>
          </w:p>
          <w:p w:rsidR="00F04D5F" w:rsidRDefault="0002688A">
            <w:pPr>
              <w:pStyle w:val="TableParagraph"/>
              <w:spacing w:line="249" w:lineRule="exact"/>
              <w:ind w:left="108"/>
            </w:pPr>
            <w:r>
              <w:t>(§ 40)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причинах и проявлениях кризиса «общества</w:t>
            </w:r>
          </w:p>
          <w:p w:rsidR="00F04D5F" w:rsidRDefault="0002688A">
            <w:pPr>
              <w:pStyle w:val="TableParagraph"/>
              <w:ind w:left="108"/>
            </w:pPr>
            <w:r>
              <w:t>благосостояния»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before="1"/>
              <w:ind w:left="109" w:right="170"/>
            </w:pPr>
            <w:r>
              <w:t xml:space="preserve">диагностику и контроль знаний, полученных на предыдущем уроке. Формулирование задач учебной и познавательной деятельности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ind w:left="109" w:right="104"/>
            </w:pPr>
            <w:proofErr w:type="gramStart"/>
            <w:r>
              <w:t>соответствии</w:t>
            </w:r>
            <w:proofErr w:type="gramEnd"/>
            <w:r>
              <w:t xml:space="preserve"> с заявленной целью. Анализ причин кризиса «общества благосостояния» на рубеже 1960–1970-х гг. Объяснение причин политических успехов левых сил и</w:t>
            </w:r>
          </w:p>
          <w:p w:rsidR="00F04D5F" w:rsidRDefault="0002688A">
            <w:pPr>
              <w:pStyle w:val="TableParagraph"/>
              <w:spacing w:before="1"/>
              <w:ind w:left="109" w:right="167"/>
            </w:pPr>
            <w:r>
              <w:t xml:space="preserve">коммунистического движения в Европе в 1960–1970-е гг. Характеристика </w:t>
            </w:r>
            <w:proofErr w:type="spellStart"/>
            <w:r>
              <w:t>неомарксизма</w:t>
            </w:r>
            <w:proofErr w:type="spellEnd"/>
            <w:r>
              <w:t xml:space="preserve"> как идейной основы деятельности «новых левых». Определение социальной базы и идеологии </w:t>
            </w:r>
            <w:proofErr w:type="gramStart"/>
            <w:r>
              <w:t>радикальных</w:t>
            </w:r>
            <w:proofErr w:type="gramEnd"/>
            <w:r>
              <w:t xml:space="preserve"> общественных</w:t>
            </w:r>
          </w:p>
          <w:p w:rsidR="00F04D5F" w:rsidRDefault="0002688A">
            <w:pPr>
              <w:pStyle w:val="TableParagraph"/>
              <w:spacing w:before="4" w:line="252" w:lineRule="exact"/>
              <w:ind w:left="109" w:right="87"/>
            </w:pPr>
            <w:r>
              <w:t>движений в европейских странах в конце 1960- х – 1970-е гг.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505"/>
        </w:trPr>
        <w:tc>
          <w:tcPr>
            <w:tcW w:w="828" w:type="dxa"/>
          </w:tcPr>
          <w:p w:rsidR="00F04D5F" w:rsidRDefault="00305999" w:rsidP="00F45C9F">
            <w:pPr>
              <w:pStyle w:val="TableParagraph"/>
              <w:spacing w:line="247" w:lineRule="exact"/>
              <w:ind w:left="107"/>
            </w:pPr>
            <w:r>
              <w:t>10</w:t>
            </w:r>
            <w:r w:rsidR="00F45C9F">
              <w:t>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6" w:lineRule="exact"/>
              <w:ind w:left="108"/>
            </w:pPr>
            <w:proofErr w:type="spellStart"/>
            <w:r>
              <w:t>Неоконсервативная</w:t>
            </w:r>
            <w:proofErr w:type="spellEnd"/>
          </w:p>
          <w:p w:rsidR="00F04D5F" w:rsidRDefault="0002688A">
            <w:pPr>
              <w:pStyle w:val="TableParagraph"/>
              <w:tabs>
                <w:tab w:val="left" w:pos="1384"/>
              </w:tabs>
              <w:spacing w:line="240" w:lineRule="exact"/>
              <w:ind w:left="108"/>
            </w:pPr>
            <w:r>
              <w:t>революция</w:t>
            </w:r>
            <w:r>
              <w:tab/>
              <w:t>1980-х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6" w:lineRule="exact"/>
              <w:ind w:left="110"/>
            </w:pPr>
            <w:r>
              <w:t>Комбинированный</w:t>
            </w:r>
          </w:p>
          <w:p w:rsidR="00F04D5F" w:rsidRDefault="0002688A">
            <w:pPr>
              <w:pStyle w:val="TableParagraph"/>
              <w:spacing w:line="240" w:lineRule="exact"/>
              <w:ind w:left="110"/>
            </w:pPr>
            <w:r>
              <w:t>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6" w:lineRule="exact"/>
              <w:ind w:left="108"/>
            </w:pPr>
            <w:r>
              <w:t>Формирование представлений</w:t>
            </w:r>
          </w:p>
          <w:p w:rsidR="00F04D5F" w:rsidRDefault="0002688A">
            <w:pPr>
              <w:pStyle w:val="TableParagraph"/>
              <w:spacing w:line="240" w:lineRule="exact"/>
              <w:ind w:left="108"/>
            </w:pPr>
            <w:r>
              <w:t>об идеологии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6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line="240" w:lineRule="exact"/>
              <w:ind w:left="109"/>
            </w:pPr>
            <w:r>
              <w:t>диагностику и контроль знаний, полученных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036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7" w:lineRule="exact"/>
              <w:ind w:left="108"/>
            </w:pPr>
            <w:r>
              <w:t>гг. (§ 41)</w:t>
            </w: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54"/>
            </w:pPr>
            <w:r>
              <w:t>неоконсерватизма, социально- экономической политике неоконсерватизма в странах</w:t>
            </w:r>
          </w:p>
          <w:p w:rsidR="00F04D5F" w:rsidRDefault="0002688A">
            <w:pPr>
              <w:pStyle w:val="TableParagraph"/>
              <w:ind w:left="108"/>
            </w:pPr>
            <w:r>
              <w:t>Западной Европы и США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416"/>
            </w:pPr>
            <w:r>
              <w:t>на предыдущем уроке. Определение цели, задач, алгоритма учебной и познавательной</w:t>
            </w:r>
          </w:p>
          <w:p w:rsidR="00F04D5F" w:rsidRDefault="0002688A">
            <w:pPr>
              <w:pStyle w:val="TableParagraph"/>
              <w:spacing w:line="242" w:lineRule="auto"/>
              <w:ind w:left="109" w:right="237"/>
            </w:pPr>
            <w:r>
              <w:t xml:space="preserve">деятельности. Анализ </w:t>
            </w:r>
            <w:proofErr w:type="gramStart"/>
            <w:r>
              <w:t>причин необходимости обновления идеологии консерватизма</w:t>
            </w:r>
            <w:proofErr w:type="gramEnd"/>
            <w:r>
              <w:t>.</w:t>
            </w:r>
          </w:p>
          <w:p w:rsidR="00F04D5F" w:rsidRDefault="0002688A">
            <w:pPr>
              <w:pStyle w:val="TableParagraph"/>
              <w:ind w:left="109" w:right="260"/>
            </w:pPr>
            <w:r>
              <w:t xml:space="preserve">Раскрытие основных идей неоконсерватизма. Анализ социально-экономической политики неоконсерватизма. Выявление особенностей </w:t>
            </w:r>
            <w:proofErr w:type="spellStart"/>
            <w:r>
              <w:t>неоконсервативной</w:t>
            </w:r>
            <w:proofErr w:type="spellEnd"/>
            <w:r>
              <w:t xml:space="preserve"> модернизации в США, Великобритании и странах континентальной</w:t>
            </w:r>
          </w:p>
          <w:p w:rsidR="00F04D5F" w:rsidRDefault="0002688A">
            <w:pPr>
              <w:pStyle w:val="TableParagraph"/>
              <w:ind w:left="109" w:right="107"/>
            </w:pPr>
            <w:r>
              <w:t xml:space="preserve">Европы. Обсуждение вопроса о достижениях и издержках </w:t>
            </w:r>
            <w:proofErr w:type="spellStart"/>
            <w:r>
              <w:t>неоконсервативной</w:t>
            </w:r>
            <w:proofErr w:type="spellEnd"/>
            <w:r>
              <w:t xml:space="preserve"> революции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1980-х гг.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801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101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2" w:lineRule="auto"/>
              <w:ind w:left="108" w:right="95"/>
            </w:pPr>
            <w:r>
              <w:t>СССР: от реформ – к застою (§ 42)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18"/>
            </w:pPr>
            <w:r>
              <w:t xml:space="preserve">Формирование представлений </w:t>
            </w:r>
            <w:r>
              <w:rPr>
                <w:spacing w:val="-12"/>
              </w:rPr>
              <w:t xml:space="preserve">о </w:t>
            </w:r>
            <w:r>
              <w:t>политической линии партии при Л.И.</w:t>
            </w:r>
            <w:r>
              <w:rPr>
                <w:spacing w:val="-2"/>
              </w:rPr>
              <w:t xml:space="preserve"> </w:t>
            </w:r>
            <w:r>
              <w:t>Брежневе,</w:t>
            </w:r>
          </w:p>
          <w:p w:rsidR="00F04D5F" w:rsidRDefault="0002688A">
            <w:pPr>
              <w:pStyle w:val="TableParagraph"/>
              <w:ind w:left="108" w:right="144"/>
            </w:pPr>
            <w:r>
              <w:t xml:space="preserve">экономических </w:t>
            </w:r>
            <w:proofErr w:type="gramStart"/>
            <w:r>
              <w:t>реформах</w:t>
            </w:r>
            <w:proofErr w:type="gramEnd"/>
            <w:r>
              <w:t xml:space="preserve"> 1960- х гг. и их итогах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85"/>
            </w:pPr>
            <w:r>
              <w:t>Восприятие и анализ информации, представленной учителем. Формулирование задач учебной и познавательной деятельности</w:t>
            </w:r>
          </w:p>
          <w:p w:rsidR="00F04D5F" w:rsidRDefault="0002688A">
            <w:pPr>
              <w:pStyle w:val="TableParagraph"/>
              <w:ind w:left="109" w:right="118"/>
            </w:pPr>
            <w:r>
              <w:t>в соответствии с заявленной целью. Раскрытие принципов коллективного руководства.</w:t>
            </w:r>
          </w:p>
          <w:p w:rsidR="00F04D5F" w:rsidRDefault="0002688A">
            <w:pPr>
              <w:pStyle w:val="TableParagraph"/>
              <w:ind w:left="109" w:right="695"/>
            </w:pPr>
            <w:r>
              <w:t>Оценка мер по восстановлению прежней вертикали власти. Характеристика</w:t>
            </w:r>
          </w:p>
          <w:p w:rsidR="00F04D5F" w:rsidRDefault="0002688A">
            <w:pPr>
              <w:pStyle w:val="TableParagraph"/>
              <w:ind w:left="109" w:right="230"/>
            </w:pPr>
            <w:r>
              <w:t xml:space="preserve">экономических реформ 1960-х гг., оценка их результатов. Обсуждение вопроса о причинах экономического застоя. Определение форм и масштабов проявления инакомыслия в 1960– 1970-е гг. Сравнение методов борьбы </w:t>
            </w:r>
            <w:proofErr w:type="gramStart"/>
            <w:r>
              <w:t>с</w:t>
            </w:r>
            <w:proofErr w:type="gramEnd"/>
          </w:p>
          <w:p w:rsidR="00F04D5F" w:rsidRDefault="0002688A">
            <w:pPr>
              <w:pStyle w:val="TableParagraph"/>
              <w:ind w:left="109" w:right="545"/>
            </w:pPr>
            <w:r>
              <w:t xml:space="preserve">инакомыслием в СССР в 1960–1970-е гг. с </w:t>
            </w:r>
            <w:proofErr w:type="gramStart"/>
            <w:r>
              <w:t>применявшимися</w:t>
            </w:r>
            <w:proofErr w:type="gramEnd"/>
            <w:r>
              <w:t xml:space="preserve"> ранее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277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102-103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>организаций.</w:t>
            </w:r>
          </w:p>
          <w:p w:rsidR="00F04D5F" w:rsidRDefault="0002688A">
            <w:pPr>
              <w:pStyle w:val="TableParagraph"/>
              <w:spacing w:line="252" w:lineRule="exact"/>
              <w:ind w:left="108" w:right="95"/>
            </w:pPr>
            <w:r>
              <w:t>Тема 33. СССР в 1945–1985 гг.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 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327"/>
            </w:pPr>
            <w:r>
              <w:t>Закрепление представлений о политической линии партии при Л.И. Брежневе,</w:t>
            </w:r>
          </w:p>
          <w:p w:rsidR="00F04D5F" w:rsidRDefault="0002688A">
            <w:pPr>
              <w:pStyle w:val="TableParagraph"/>
              <w:spacing w:line="242" w:lineRule="auto"/>
              <w:ind w:left="108" w:right="144"/>
            </w:pPr>
            <w:r>
              <w:t xml:space="preserve">экономических </w:t>
            </w:r>
            <w:proofErr w:type="gramStart"/>
            <w:r>
              <w:t>реформах</w:t>
            </w:r>
            <w:proofErr w:type="gramEnd"/>
            <w:r>
              <w:t xml:space="preserve"> 1960- х гг. и их итогах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37"/>
            </w:pPr>
            <w:r>
              <w:t>Применение на практике умений работать с исторической картой-схемой, с письменными историческими источниками / научными исследованиями о данном периоде /</w:t>
            </w:r>
          </w:p>
          <w:p w:rsidR="00F04D5F" w:rsidRDefault="0002688A">
            <w:pPr>
              <w:pStyle w:val="TableParagraph"/>
              <w:ind w:left="109" w:right="198"/>
            </w:pPr>
            <w:r>
              <w:t>графическими источниками, анализировать информацию. Определение легенды карты. Соотнесение событий, обозначенных на карте</w:t>
            </w:r>
          </w:p>
          <w:p w:rsidR="00F04D5F" w:rsidRDefault="0002688A">
            <w:pPr>
              <w:pStyle w:val="TableParagraph"/>
              <w:spacing w:line="252" w:lineRule="exact"/>
              <w:ind w:left="109" w:right="954"/>
            </w:pPr>
            <w:r>
              <w:t>«СССР в 1945–1985 гг.», и периодов правления государственных деятелей.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1264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144"/>
            </w:pPr>
            <w:r>
              <w:t>Определение событий периода 1945–1985 гг. с помощью фрагментов документов</w:t>
            </w:r>
            <w:r>
              <w:rPr>
                <w:spacing w:val="-7"/>
              </w:rPr>
              <w:t xml:space="preserve"> </w:t>
            </w:r>
            <w:r>
              <w:t>и</w:t>
            </w:r>
          </w:p>
          <w:p w:rsidR="00F04D5F" w:rsidRDefault="0002688A">
            <w:pPr>
              <w:pStyle w:val="TableParagraph"/>
              <w:spacing w:line="249" w:lineRule="exact"/>
              <w:ind w:left="109"/>
            </w:pPr>
            <w:r>
              <w:t>изображений. Выполнение</w:t>
            </w:r>
            <w:r>
              <w:rPr>
                <w:spacing w:val="-7"/>
              </w:rPr>
              <w:t xml:space="preserve"> </w:t>
            </w:r>
            <w:r>
              <w:t>заданий,</w:t>
            </w:r>
          </w:p>
          <w:p w:rsidR="00F04D5F" w:rsidRDefault="0002688A">
            <w:pPr>
              <w:pStyle w:val="TableParagraph"/>
              <w:spacing w:line="252" w:lineRule="exact"/>
              <w:ind w:left="109" w:right="496"/>
            </w:pPr>
            <w:r>
              <w:t>направленных на 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784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9" w:lineRule="exact"/>
              <w:ind w:left="107"/>
            </w:pPr>
            <w:r>
              <w:t>104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5"/>
            </w:pPr>
            <w:r>
              <w:t>Углубление кризисных явлений в СССР и начало политики перестройки (§ 43)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деятельности Ю.В. Андропова, политическом курсе</w:t>
            </w:r>
          </w:p>
          <w:p w:rsidR="00F04D5F" w:rsidRDefault="0002688A">
            <w:pPr>
              <w:pStyle w:val="TableParagraph"/>
              <w:ind w:left="108" w:right="100"/>
            </w:pPr>
            <w:r>
              <w:t xml:space="preserve">М.С. Горбачёва, экономических </w:t>
            </w:r>
            <w:proofErr w:type="gramStart"/>
            <w:r>
              <w:t>реформах</w:t>
            </w:r>
            <w:proofErr w:type="gramEnd"/>
            <w:r>
              <w:t xml:space="preserve"> 1980-х гг. и их итогах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427"/>
            </w:pPr>
            <w:r>
              <w:t>Восприятие и анализ информации, представленной учителем. Анализ и оценка деятельности Ю.В. Андропова.</w:t>
            </w:r>
          </w:p>
          <w:p w:rsidR="00F04D5F" w:rsidRDefault="0002688A">
            <w:pPr>
              <w:pStyle w:val="TableParagraph"/>
              <w:ind w:left="109" w:right="989"/>
            </w:pPr>
            <w:r>
              <w:t>Характеристика политического курса М.С. Горбачёва. Раскрытие сущности</w:t>
            </w:r>
          </w:p>
          <w:p w:rsidR="00F04D5F" w:rsidRDefault="0002688A">
            <w:pPr>
              <w:pStyle w:val="TableParagraph"/>
              <w:ind w:left="109" w:right="165"/>
            </w:pPr>
            <w:r>
              <w:t>«политики ускорения», оценка её результатов. Составление тезисного плана характеристики политики перестройки в сфере</w:t>
            </w:r>
            <w:r>
              <w:rPr>
                <w:spacing w:val="-6"/>
              </w:rPr>
              <w:t xml:space="preserve"> </w:t>
            </w:r>
            <w:r>
              <w:t>экономики.</w:t>
            </w:r>
          </w:p>
          <w:p w:rsidR="00F04D5F" w:rsidRDefault="0002688A">
            <w:pPr>
              <w:pStyle w:val="TableParagraph"/>
              <w:ind w:left="109" w:right="306"/>
            </w:pPr>
            <w:r>
              <w:t>Анализ последствий экономических реформ. Оценка программ преодоления</w:t>
            </w:r>
            <w:r>
              <w:rPr>
                <w:spacing w:val="-7"/>
              </w:rPr>
              <w:t xml:space="preserve"> </w:t>
            </w:r>
            <w:r>
              <w:t>кризисных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явлений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035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105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2"/>
              <w:jc w:val="both"/>
            </w:pPr>
            <w:r>
              <w:t>Развитие гласности и демократии в СССР (§ 44)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102"/>
            </w:pPr>
            <w:r>
              <w:t>Формирование представлений о сущности политики</w:t>
            </w:r>
          </w:p>
          <w:p w:rsidR="00F04D5F" w:rsidRDefault="0002688A">
            <w:pPr>
              <w:pStyle w:val="TableParagraph"/>
              <w:ind w:left="108" w:right="219"/>
            </w:pPr>
            <w:r>
              <w:t>«гласности», политических реформах М.С. Горбачёва и их последствиях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before="1"/>
              <w:ind w:left="109" w:right="307"/>
            </w:pPr>
            <w:r>
              <w:t>диагностику и контроль знаний, полученных на предыдущем уроке. Восприятие и анализ информации, представленной учителем.</w:t>
            </w:r>
          </w:p>
          <w:p w:rsidR="00F04D5F" w:rsidRDefault="0002688A">
            <w:pPr>
              <w:pStyle w:val="TableParagraph"/>
              <w:ind w:left="109" w:right="176"/>
            </w:pPr>
            <w:r>
              <w:t>Сравнение политики гласности с «оттепелью» хрущёвского времени. Оценка результатов политики гласности. Анализ идей</w:t>
            </w:r>
          </w:p>
          <w:p w:rsidR="00F04D5F" w:rsidRDefault="0002688A">
            <w:pPr>
              <w:pStyle w:val="TableParagraph"/>
              <w:ind w:left="109" w:right="215"/>
            </w:pPr>
            <w:r>
              <w:t>демократической трансформации советского общества 1980-х гг. Оценка политических реформ М.С. Горбачёва. Обсуждение вопроса о неизбежности политического раскола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общества в связи с его демократизацией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584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106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019"/>
                <w:tab w:val="left" w:pos="1372"/>
              </w:tabs>
              <w:spacing w:line="242" w:lineRule="auto"/>
              <w:ind w:left="108" w:right="94"/>
            </w:pPr>
            <w:r>
              <w:t>Кризис</w:t>
            </w:r>
            <w:r>
              <w:tab/>
              <w:t>и</w:t>
            </w:r>
            <w:r>
              <w:tab/>
            </w:r>
            <w:r>
              <w:rPr>
                <w:spacing w:val="-4"/>
              </w:rPr>
              <w:t xml:space="preserve">распад </w:t>
            </w:r>
            <w:proofErr w:type="gramStart"/>
            <w:r>
              <w:t>советского</w:t>
            </w:r>
            <w:proofErr w:type="gramEnd"/>
          </w:p>
          <w:p w:rsidR="00F04D5F" w:rsidRDefault="0002688A">
            <w:pPr>
              <w:pStyle w:val="TableParagraph"/>
              <w:spacing w:line="249" w:lineRule="exact"/>
              <w:ind w:left="108"/>
            </w:pPr>
            <w:r>
              <w:t>общества (§ 45)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102"/>
            </w:pPr>
            <w:r>
              <w:t>Формирование представлений о процессе распада СССР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10"/>
            </w:pPr>
            <w:r>
              <w:t>Определение цели, задач, алгоритма учебной и познавательной деятельности. Объяснение причин обострения межнациональных отношений в СССР в конце 1980-х гг. Работа с исторической картой: определение очагов напряжённости. Составление хронологии развития кризиса Союза ССР. Оценка исторического значения августовского путча 1991 г. Обсуждение вопроса о закономерности распада СССР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784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107-108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772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 xml:space="preserve">9–11 </w:t>
            </w:r>
            <w:r>
              <w:rPr>
                <w:spacing w:val="-3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>Тема 35.</w:t>
            </w:r>
          </w:p>
          <w:p w:rsidR="00F04D5F" w:rsidRDefault="0002688A">
            <w:pPr>
              <w:pStyle w:val="TableParagraph"/>
              <w:tabs>
                <w:tab w:val="left" w:pos="1890"/>
              </w:tabs>
              <w:ind w:left="108"/>
            </w:pPr>
            <w:r>
              <w:t>Перестройка</w:t>
            </w:r>
            <w:r>
              <w:tab/>
              <w:t>и</w:t>
            </w:r>
          </w:p>
          <w:p w:rsidR="00F04D5F" w:rsidRDefault="0002688A">
            <w:pPr>
              <w:pStyle w:val="TableParagraph"/>
              <w:tabs>
                <w:tab w:val="left" w:pos="1446"/>
              </w:tabs>
              <w:spacing w:line="252" w:lineRule="exact"/>
              <w:ind w:left="108" w:right="93"/>
            </w:pPr>
            <w:r>
              <w:t>распад</w:t>
            </w:r>
            <w:r>
              <w:tab/>
            </w:r>
            <w:r>
              <w:rPr>
                <w:spacing w:val="-6"/>
              </w:rPr>
              <w:t xml:space="preserve">СССР </w:t>
            </w:r>
            <w:r>
              <w:t>(1985–1991)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327"/>
            </w:pPr>
            <w:r>
              <w:t>Закрепление представлений о процессе распада СССР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21"/>
            </w:pPr>
            <w:r>
              <w:t>Применение на практике умений работать с исторической картой-схемой / политической, с письменными историческими источниками / научными исследованиями о данном периоде / графическими источниками, анализировать информацию. Определение легенды карты.</w:t>
            </w:r>
          </w:p>
          <w:p w:rsidR="00F04D5F" w:rsidRDefault="0002688A">
            <w:pPr>
              <w:pStyle w:val="TableParagraph"/>
              <w:ind w:left="109" w:right="84"/>
            </w:pPr>
            <w:r>
              <w:t>Работа с картой «Перестройка и распад СССР (1985–1991)» – определение событий, времени, участников. Выполнение заданий, направленных на диагностику и контроль</w:t>
            </w:r>
          </w:p>
          <w:p w:rsidR="00F04D5F" w:rsidRDefault="0002688A">
            <w:pPr>
              <w:pStyle w:val="TableParagraph"/>
              <w:spacing w:line="239" w:lineRule="exact"/>
              <w:ind w:left="109"/>
            </w:pPr>
            <w:r>
              <w:t>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543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109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4"/>
              <w:jc w:val="both"/>
            </w:pPr>
            <w:r>
              <w:t xml:space="preserve">Наука, литература </w:t>
            </w:r>
            <w:r>
              <w:rPr>
                <w:spacing w:val="-15"/>
              </w:rPr>
              <w:t xml:space="preserve">и </w:t>
            </w:r>
            <w:r>
              <w:t xml:space="preserve">искусство. </w:t>
            </w:r>
            <w:proofErr w:type="gramStart"/>
            <w:r>
              <w:rPr>
                <w:spacing w:val="-4"/>
              </w:rPr>
              <w:t xml:space="preserve">Спорт. </w:t>
            </w:r>
            <w:r>
              <w:t xml:space="preserve">1960–1980-е гг. </w:t>
            </w:r>
            <w:r>
              <w:rPr>
                <w:spacing w:val="-8"/>
              </w:rPr>
              <w:t>(§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8"/>
            </w:pPr>
            <w:r>
              <w:t>46)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18"/>
            </w:pPr>
            <w:r>
              <w:t>Формирование представлений о развитии науки, литературы, искусства и спорта в СССР в 1960–1980-е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10"/>
            </w:pPr>
            <w:r>
              <w:t>Определение цели, задач, алгоритма учебной и познавательной деятельности. Разделение класса на группы, характеризующие развитие науки, различных областей культуры, спорта в СССР в 1960–1980-е гг. Распределение функций между членами каждой группы.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Выбор формы, подбор материала и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составление тезисного плана выступления</w:t>
            </w:r>
          </w:p>
          <w:p w:rsidR="00F04D5F" w:rsidRDefault="0002688A">
            <w:pPr>
              <w:pStyle w:val="TableParagraph"/>
              <w:ind w:left="109" w:right="203"/>
            </w:pPr>
            <w:r>
              <w:t xml:space="preserve">каждой группы. Выступление представителей каждой группы перед классом. Определение критериев оценки деятельности каждой группы. Выявление затруднений и ошибок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своей деятельности, обсуждение способов их преодоления в будущем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51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32" w:lineRule="exact"/>
              <w:ind w:left="107"/>
            </w:pPr>
            <w:r>
              <w:t>110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430"/>
              </w:tabs>
              <w:spacing w:line="232" w:lineRule="exact"/>
              <w:ind w:left="108"/>
            </w:pPr>
            <w:r>
              <w:t>Япония,</w:t>
            </w:r>
            <w:r>
              <w:tab/>
            </w:r>
            <w:proofErr w:type="gramStart"/>
            <w:r>
              <w:t>новые</w:t>
            </w:r>
            <w:proofErr w:type="gramEnd"/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32" w:lineRule="exact"/>
              <w:ind w:left="110"/>
            </w:pPr>
            <w:r>
              <w:t>Урок освоения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32" w:lineRule="exact"/>
              <w:ind w:left="108"/>
            </w:pPr>
            <w:r>
              <w:t>Формирование представлений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32" w:lineRule="exact"/>
              <w:ind w:left="109"/>
            </w:pPr>
            <w:r>
              <w:t>Определение цели, задач, алгоритма учебной и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04D5F" w:rsidRDefault="00F04D5F">
      <w:pPr>
        <w:rPr>
          <w:sz w:val="18"/>
        </w:r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46"/>
        </w:trPr>
        <w:tc>
          <w:tcPr>
            <w:tcW w:w="828" w:type="dxa"/>
            <w:vMerge w:val="restart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7" w:lineRule="exact"/>
              <w:ind w:left="108"/>
            </w:pPr>
            <w:r>
              <w:t>индустриальные</w:t>
            </w:r>
          </w:p>
        </w:tc>
        <w:tc>
          <w:tcPr>
            <w:tcW w:w="2129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7" w:lineRule="exact"/>
              <w:ind w:left="110"/>
            </w:pPr>
            <w:r>
              <w:t>новых знаний и</w:t>
            </w:r>
          </w:p>
        </w:tc>
        <w:tc>
          <w:tcPr>
            <w:tcW w:w="3259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7" w:lineRule="exact"/>
              <w:ind w:left="108"/>
            </w:pPr>
            <w:r>
              <w:t>об основных тенденциях,</w:t>
            </w:r>
          </w:p>
        </w:tc>
        <w:tc>
          <w:tcPr>
            <w:tcW w:w="4678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7" w:lineRule="exact"/>
              <w:ind w:left="109"/>
            </w:pPr>
            <w:r>
              <w:t>познавательной деятельности. Восприятие и</w:t>
            </w:r>
          </w:p>
        </w:tc>
        <w:tc>
          <w:tcPr>
            <w:tcW w:w="1416" w:type="dxa"/>
            <w:vMerge w:val="restart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43"/>
        </w:trPr>
        <w:tc>
          <w:tcPr>
            <w:tcW w:w="828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tabs>
                <w:tab w:val="left" w:pos="1015"/>
                <w:tab w:val="left" w:pos="1370"/>
              </w:tabs>
              <w:spacing w:line="223" w:lineRule="exact"/>
              <w:ind w:left="108"/>
            </w:pPr>
            <w:r>
              <w:t>страны</w:t>
            </w:r>
            <w:r>
              <w:tab/>
              <w:t>и</w:t>
            </w:r>
            <w:r>
              <w:tab/>
              <w:t>Китай: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10"/>
            </w:pPr>
            <w:r>
              <w:t>учебных действий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proofErr w:type="gramStart"/>
            <w:r>
              <w:t>особенностях</w:t>
            </w:r>
            <w:proofErr w:type="gramEnd"/>
            <w:r>
              <w:t xml:space="preserve"> и проблемах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анализ информации, представленной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tabs>
                <w:tab w:val="left" w:pos="1600"/>
              </w:tabs>
              <w:spacing w:line="223" w:lineRule="exact"/>
              <w:ind w:left="108"/>
            </w:pPr>
            <w:r>
              <w:t>новый</w:t>
            </w:r>
            <w:r>
              <w:tab/>
              <w:t>этап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развития Японии, Китая и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 xml:space="preserve">учителем. Сравнение основ </w:t>
            </w:r>
            <w:proofErr w:type="gramStart"/>
            <w:r>
              <w:t>ускоренного</w:t>
            </w:r>
            <w:proofErr w:type="gramEnd"/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развития (§ 47)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 xml:space="preserve">новых индустриальных стран </w:t>
            </w:r>
            <w:proofErr w:type="gramStart"/>
            <w:r>
              <w:t>в</w:t>
            </w:r>
            <w:proofErr w:type="gram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экономического развития Японии и Германии.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2"/>
        </w:trPr>
        <w:tc>
          <w:tcPr>
            <w:tcW w:w="828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08"/>
            </w:pPr>
            <w:r>
              <w:t>1950–1980-е гг.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09"/>
            </w:pPr>
            <w:r>
              <w:t>Поиск общего и особенного в опыте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модернизации Южной Кореи, Сингапура,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Тайваня. Характеристика особенностей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 xml:space="preserve">развития второго эшелона </w:t>
            </w:r>
            <w:proofErr w:type="gramStart"/>
            <w:r>
              <w:t>новых</w:t>
            </w:r>
            <w:proofErr w:type="gramEnd"/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индустриальных стран. Объяснение причин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2"/>
        </w:trPr>
        <w:tc>
          <w:tcPr>
            <w:tcW w:w="828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09"/>
            </w:pPr>
            <w:r>
              <w:t xml:space="preserve">перехода к рыночным реформам в Китае </w:t>
            </w:r>
            <w:proofErr w:type="gramStart"/>
            <w:r>
              <w:t>в</w:t>
            </w:r>
            <w:proofErr w:type="gramEnd"/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4" w:lineRule="exact"/>
              <w:ind w:left="109"/>
            </w:pPr>
            <w:r>
              <w:t>1980-е гг. Оценка результатов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9"/>
        </w:trPr>
        <w:tc>
          <w:tcPr>
            <w:tcW w:w="828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78" w:type="dxa"/>
            <w:tcBorders>
              <w:top w:val="nil"/>
            </w:tcBorders>
          </w:tcPr>
          <w:p w:rsidR="00F04D5F" w:rsidRDefault="0002688A">
            <w:pPr>
              <w:pStyle w:val="TableParagraph"/>
              <w:spacing w:line="230" w:lineRule="exact"/>
              <w:ind w:left="109"/>
            </w:pPr>
            <w:r>
              <w:t>«прагматических реформ» Дэна Сяопина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6"/>
        </w:trPr>
        <w:tc>
          <w:tcPr>
            <w:tcW w:w="828" w:type="dxa"/>
            <w:tcBorders>
              <w:bottom w:val="nil"/>
            </w:tcBorders>
          </w:tcPr>
          <w:p w:rsidR="00F04D5F" w:rsidRDefault="00F45C9F">
            <w:pPr>
              <w:pStyle w:val="TableParagraph"/>
              <w:spacing w:line="227" w:lineRule="exact"/>
              <w:ind w:left="107"/>
            </w:pPr>
            <w:r>
              <w:t>111</w:t>
            </w:r>
          </w:p>
        </w:tc>
        <w:tc>
          <w:tcPr>
            <w:tcW w:w="2114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7" w:lineRule="exact"/>
              <w:ind w:left="108"/>
            </w:pPr>
            <w:r>
              <w:t>Социально-</w:t>
            </w:r>
          </w:p>
        </w:tc>
        <w:tc>
          <w:tcPr>
            <w:tcW w:w="2129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7" w:lineRule="exact"/>
              <w:ind w:left="110"/>
            </w:pPr>
            <w:r>
              <w:t>Комбинированный</w:t>
            </w:r>
          </w:p>
        </w:tc>
        <w:tc>
          <w:tcPr>
            <w:tcW w:w="3259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7" w:lineRule="exact"/>
              <w:ind w:left="108"/>
            </w:pPr>
            <w:r>
              <w:t>Формирование представлений</w:t>
            </w:r>
          </w:p>
        </w:tc>
        <w:tc>
          <w:tcPr>
            <w:tcW w:w="4678" w:type="dxa"/>
            <w:tcBorders>
              <w:bottom w:val="nil"/>
            </w:tcBorders>
          </w:tcPr>
          <w:p w:rsidR="00F04D5F" w:rsidRDefault="0002688A">
            <w:pPr>
              <w:pStyle w:val="TableParagraph"/>
              <w:spacing w:line="227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</w:tc>
        <w:tc>
          <w:tcPr>
            <w:tcW w:w="1416" w:type="dxa"/>
            <w:vMerge w:val="restart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экономическое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10"/>
            </w:pPr>
            <w:r>
              <w:t>урок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об особенностях и проблемах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диагностику и контроль знаний, полученных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tabs>
                <w:tab w:val="left" w:pos="1326"/>
              </w:tabs>
              <w:spacing w:line="223" w:lineRule="exact"/>
              <w:ind w:left="108"/>
            </w:pPr>
            <w:r>
              <w:t>развитие</w:t>
            </w:r>
            <w:r>
              <w:tab/>
              <w:t>Индии,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развития Индии, исламского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 xml:space="preserve">на предыдущем уроке. Разделение класса </w:t>
            </w:r>
            <w:proofErr w:type="gramStart"/>
            <w:r>
              <w:t>на</w:t>
            </w:r>
            <w:proofErr w:type="gramEnd"/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исламского мира и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 xml:space="preserve">мира и Латинской Америки </w:t>
            </w:r>
            <w:proofErr w:type="gramStart"/>
            <w:r>
              <w:t>в</w:t>
            </w:r>
            <w:proofErr w:type="gram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группы, характеризующие социально-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1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08"/>
            </w:pPr>
            <w:r>
              <w:t>Латинской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08"/>
            </w:pPr>
            <w:r>
              <w:t>1950–1980-е гг.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09"/>
            </w:pPr>
            <w:r>
              <w:t>экономическое развитие отдельных стран.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Америки в 1950–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Распределение функций между членами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8"/>
            </w:pPr>
            <w:r>
              <w:t>1980-е гг. (§ 48)</w:t>
            </w: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каждой группы. Выбор формы, подбор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материала и составление тезисного плана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выступления каждой группы. Выступление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2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2" w:lineRule="exact"/>
              <w:ind w:left="109"/>
            </w:pPr>
            <w:r>
              <w:t>представителей каждой группы перед классом.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 xml:space="preserve">Выявление затруднений и ошибок в </w:t>
            </w:r>
            <w:proofErr w:type="gramStart"/>
            <w:r>
              <w:t>своей</w:t>
            </w:r>
            <w:proofErr w:type="gramEnd"/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43"/>
        </w:trPr>
        <w:tc>
          <w:tcPr>
            <w:tcW w:w="828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14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F04D5F" w:rsidRDefault="00F04D5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F04D5F" w:rsidRDefault="0002688A">
            <w:pPr>
              <w:pStyle w:val="TableParagraph"/>
              <w:spacing w:line="223" w:lineRule="exact"/>
              <w:ind w:left="109"/>
            </w:pPr>
            <w:r>
              <w:t>деятельности, обсуждение способов их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  <w:tr w:rsidR="00F04D5F">
        <w:trPr>
          <w:trHeight w:val="250"/>
        </w:trPr>
        <w:tc>
          <w:tcPr>
            <w:tcW w:w="828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14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F04D5F" w:rsidRDefault="00F04D5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78" w:type="dxa"/>
            <w:tcBorders>
              <w:top w:val="nil"/>
            </w:tcBorders>
          </w:tcPr>
          <w:p w:rsidR="00F04D5F" w:rsidRDefault="0002688A">
            <w:pPr>
              <w:pStyle w:val="TableParagraph"/>
              <w:spacing w:line="230" w:lineRule="exact"/>
              <w:ind w:left="109"/>
            </w:pPr>
            <w:r>
              <w:t>преодоления в будущем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F04D5F" w:rsidRDefault="00F04D5F">
            <w:pPr>
              <w:rPr>
                <w:sz w:val="2"/>
                <w:szCs w:val="2"/>
              </w:rPr>
            </w:pPr>
          </w:p>
        </w:tc>
      </w:tr>
    </w:tbl>
    <w:p w:rsidR="00F04D5F" w:rsidRDefault="00F04D5F">
      <w:pPr>
        <w:rPr>
          <w:sz w:val="2"/>
          <w:szCs w:val="2"/>
        </w:r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036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112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802"/>
              </w:tabs>
              <w:spacing w:line="242" w:lineRule="auto"/>
              <w:ind w:left="108" w:right="92"/>
            </w:pPr>
            <w:r>
              <w:t>Международные отношения:</w:t>
            </w:r>
            <w:r>
              <w:tab/>
            </w:r>
            <w:proofErr w:type="gramStart"/>
            <w:r>
              <w:rPr>
                <w:spacing w:val="-9"/>
              </w:rPr>
              <w:t>от</w:t>
            </w:r>
            <w:proofErr w:type="gramEnd"/>
          </w:p>
          <w:p w:rsidR="00F04D5F" w:rsidRDefault="0002688A">
            <w:pPr>
              <w:pStyle w:val="TableParagraph"/>
              <w:tabs>
                <w:tab w:val="left" w:pos="1900"/>
              </w:tabs>
              <w:spacing w:line="242" w:lineRule="auto"/>
              <w:ind w:left="108" w:right="94"/>
            </w:pPr>
            <w:r>
              <w:t>разрядки</w:t>
            </w:r>
            <w:r>
              <w:tab/>
            </w:r>
            <w:r>
              <w:rPr>
                <w:spacing w:val="-18"/>
              </w:rPr>
              <w:t xml:space="preserve">к </w:t>
            </w:r>
            <w:r>
              <w:t>завершению</w:t>
            </w:r>
          </w:p>
          <w:p w:rsidR="00F04D5F" w:rsidRDefault="0002688A">
            <w:pPr>
              <w:pStyle w:val="TableParagraph"/>
              <w:ind w:left="108" w:right="95"/>
            </w:pPr>
            <w:r>
              <w:t>«холодной войны» (§ 49)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развитии международных отношений в рамках «холодной войны» в конце 1960-х – 1980-е гг. и итогах «холодной войны»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 xml:space="preserve">Формулирование задач </w:t>
            </w:r>
            <w:proofErr w:type="gramStart"/>
            <w:r>
              <w:t>учебной</w:t>
            </w:r>
            <w:proofErr w:type="gramEnd"/>
            <w:r>
              <w:t xml:space="preserve"> и</w:t>
            </w:r>
          </w:p>
          <w:p w:rsidR="00F04D5F" w:rsidRDefault="0002688A">
            <w:pPr>
              <w:pStyle w:val="TableParagraph"/>
              <w:spacing w:before="2"/>
              <w:ind w:left="109" w:right="120"/>
            </w:pPr>
            <w:r>
              <w:t>познавательной деятельности в соответствии с заявленной целью. Определение итогов противостояния СССР и США к началу 1970-х гг. Раскрытие сущности политики разрядки</w:t>
            </w:r>
          </w:p>
          <w:p w:rsidR="00F04D5F" w:rsidRDefault="0002688A">
            <w:pPr>
              <w:pStyle w:val="TableParagraph"/>
              <w:ind w:left="109" w:right="216"/>
            </w:pPr>
            <w:r>
              <w:t>международной напряжённости. Объяснение причин срыва разрядки. Составление тезисного плана характеристики противостояния СССР и США в конце 1970-х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– </w:t>
            </w:r>
            <w:proofErr w:type="gramStart"/>
            <w:r>
              <w:t>начале</w:t>
            </w:r>
            <w:proofErr w:type="gramEnd"/>
            <w:r>
              <w:t xml:space="preserve"> 1980-х гг. Обсуждение концепции</w:t>
            </w:r>
          </w:p>
          <w:p w:rsidR="00F04D5F" w:rsidRDefault="0002688A">
            <w:pPr>
              <w:pStyle w:val="TableParagraph"/>
              <w:spacing w:line="256" w:lineRule="exact"/>
              <w:ind w:left="109" w:right="367"/>
            </w:pPr>
            <w:r>
              <w:t>«нового политического мышления». Оценка итогов «холодной войны»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796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6" w:lineRule="exact"/>
              <w:ind w:left="107"/>
            </w:pPr>
            <w:r>
              <w:t>113-114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772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 xml:space="preserve">9–11 </w:t>
            </w:r>
            <w:r>
              <w:rPr>
                <w:spacing w:val="-3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 xml:space="preserve">Тема 36. </w:t>
            </w:r>
            <w:r>
              <w:rPr>
                <w:spacing w:val="-3"/>
              </w:rPr>
              <w:t xml:space="preserve">Внешняя </w:t>
            </w:r>
            <w:r>
              <w:t xml:space="preserve">политика СССР </w:t>
            </w:r>
            <w:r>
              <w:rPr>
                <w:spacing w:val="-12"/>
              </w:rPr>
              <w:t xml:space="preserve">в </w:t>
            </w:r>
            <w:r>
              <w:t>1985–1991</w:t>
            </w:r>
            <w:r>
              <w:rPr>
                <w:spacing w:val="-3"/>
              </w:rPr>
              <w:t xml:space="preserve"> </w:t>
            </w:r>
            <w:r>
              <w:t>гг.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6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29"/>
            </w:pPr>
            <w:r>
              <w:t>Закрепление представлений о развитии международных отношений в рамках «холодной войны» в конце 1960-х – 1980-е гг. и итогах «холодной войны»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33"/>
            </w:pPr>
            <w:r>
              <w:t>Применение на практике умений работать с исторической картой-схемой / политической, с письменными историческими источниками / научными исследованиями о данном периоде, анализировать информацию. Определение легенды карты. Подготовка рассказа о внешней политике СССР в 1985–1991 гг. с помощью карты. Соотнесение информации из фрагментов исторических документов,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художественных произведений и</w:t>
            </w:r>
          </w:p>
          <w:p w:rsidR="00F04D5F" w:rsidRDefault="0002688A">
            <w:pPr>
              <w:pStyle w:val="TableParagraph"/>
              <w:ind w:left="109" w:right="121"/>
            </w:pPr>
            <w:r>
              <w:t>воспоминаний очевидцев о внешней политике СССР в период перестройки с условными обозначениями на карте. Выполнение заданий,</w:t>
            </w:r>
          </w:p>
          <w:p w:rsidR="00F04D5F" w:rsidRDefault="0002688A">
            <w:pPr>
              <w:pStyle w:val="TableParagraph"/>
              <w:spacing w:line="252" w:lineRule="exact"/>
              <w:ind w:left="109" w:right="496"/>
            </w:pPr>
            <w:r>
              <w:t>направленных на 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277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115-116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5"/>
            </w:pPr>
            <w:r>
              <w:t>Обобщающее повторение по теме</w:t>
            </w:r>
          </w:p>
          <w:p w:rsidR="00F04D5F" w:rsidRDefault="0002688A">
            <w:pPr>
              <w:pStyle w:val="TableParagraph"/>
              <w:ind w:left="108" w:right="94"/>
            </w:pPr>
            <w:r>
              <w:t>«Россия и мир в 1960–1990-е гг.»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320"/>
            </w:pPr>
            <w:r>
              <w:t>Урок обобщения, систематизации и</w:t>
            </w:r>
          </w:p>
          <w:p w:rsidR="00F04D5F" w:rsidRDefault="0002688A">
            <w:pPr>
              <w:pStyle w:val="TableParagraph"/>
              <w:ind w:left="110" w:right="115"/>
            </w:pPr>
            <w:r>
              <w:t xml:space="preserve">закрепления </w:t>
            </w:r>
            <w:r>
              <w:rPr>
                <w:spacing w:val="-3"/>
              </w:rPr>
              <w:t xml:space="preserve">знаний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умений</w:t>
            </w:r>
          </w:p>
          <w:p w:rsidR="00F04D5F" w:rsidRDefault="0002688A">
            <w:pPr>
              <w:pStyle w:val="TableParagraph"/>
              <w:ind w:left="110"/>
            </w:pPr>
            <w:r>
              <w:t xml:space="preserve">выполнять </w:t>
            </w:r>
            <w:r>
              <w:rPr>
                <w:spacing w:val="-3"/>
              </w:rPr>
              <w:t xml:space="preserve">учебные </w:t>
            </w:r>
            <w:r>
              <w:t>действия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66"/>
            </w:pPr>
            <w:r>
              <w:t>Обобщение, систематизация и осуществление контроля знаний обучающихся,</w:t>
            </w:r>
          </w:p>
          <w:p w:rsidR="00F04D5F" w:rsidRDefault="0002688A">
            <w:pPr>
              <w:pStyle w:val="TableParagraph"/>
              <w:ind w:left="108" w:right="148"/>
            </w:pPr>
            <w:r>
              <w:t>закрепление умений выполнять учебные действия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33"/>
            </w:pPr>
            <w:r>
              <w:t>Систематизация и обобщение исторического материала. Объяснение значения основных понятий темы. Работа с исторической картой, текстами исторических источников и</w:t>
            </w:r>
          </w:p>
          <w:p w:rsidR="00F04D5F" w:rsidRDefault="0002688A">
            <w:pPr>
              <w:pStyle w:val="TableParagraph"/>
              <w:ind w:left="109" w:right="164"/>
            </w:pPr>
            <w:r>
              <w:t xml:space="preserve">дополнительных материалов. Выполнение контрольных работ, </w:t>
            </w:r>
            <w:proofErr w:type="spellStart"/>
            <w:r>
              <w:t>разноуровневых</w:t>
            </w:r>
            <w:proofErr w:type="spellEnd"/>
            <w:r>
              <w:t xml:space="preserve"> тестовых заданий. Выступления с докладами,</w:t>
            </w:r>
          </w:p>
          <w:p w:rsidR="00F04D5F" w:rsidRDefault="0002688A">
            <w:pPr>
              <w:pStyle w:val="TableParagraph"/>
              <w:spacing w:line="252" w:lineRule="exact"/>
              <w:ind w:left="109" w:right="395"/>
            </w:pPr>
            <w:r>
              <w:t>презентациями по тематике раздела, защита проектов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254"/>
        </w:trPr>
        <w:tc>
          <w:tcPr>
            <w:tcW w:w="14424" w:type="dxa"/>
            <w:gridSpan w:val="6"/>
          </w:tcPr>
          <w:p w:rsidR="00F04D5F" w:rsidRDefault="0002688A">
            <w:pPr>
              <w:pStyle w:val="TableParagraph"/>
              <w:spacing w:line="234" w:lineRule="exact"/>
              <w:ind w:left="3873" w:right="3861"/>
              <w:jc w:val="center"/>
              <w:rPr>
                <w:b/>
              </w:rPr>
            </w:pPr>
            <w:r>
              <w:rPr>
                <w:b/>
              </w:rPr>
              <w:t>Раздел VI. Россия и мир на современном этапе развития</w:t>
            </w:r>
          </w:p>
        </w:tc>
      </w:tr>
      <w:tr w:rsidR="00F04D5F">
        <w:trPr>
          <w:trHeight w:val="3542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117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2"/>
              <w:jc w:val="both"/>
            </w:pPr>
            <w:proofErr w:type="spellStart"/>
            <w:r>
              <w:t>Транснационализац</w:t>
            </w:r>
            <w:proofErr w:type="spellEnd"/>
            <w:r>
              <w:t xml:space="preserve"> </w:t>
            </w:r>
            <w:proofErr w:type="spellStart"/>
            <w:r>
              <w:t>ия</w:t>
            </w:r>
            <w:proofErr w:type="spellEnd"/>
            <w:r>
              <w:t xml:space="preserve"> и глобализация мировой экономики и их последствия</w:t>
            </w:r>
          </w:p>
          <w:p w:rsidR="00F04D5F" w:rsidRDefault="0002688A">
            <w:pPr>
              <w:pStyle w:val="TableParagraph"/>
              <w:ind w:left="108"/>
              <w:jc w:val="both"/>
            </w:pPr>
            <w:r>
              <w:t>(§ 50)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сущности процессов</w:t>
            </w:r>
          </w:p>
          <w:p w:rsidR="00F04D5F" w:rsidRDefault="0002688A">
            <w:pPr>
              <w:pStyle w:val="TableParagraph"/>
              <w:ind w:left="108" w:right="318"/>
            </w:pPr>
            <w:proofErr w:type="spellStart"/>
            <w:r>
              <w:t>транснационализации</w:t>
            </w:r>
            <w:proofErr w:type="spellEnd"/>
            <w:r>
              <w:t xml:space="preserve"> и глобализации мировой экономики и их последствиях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909"/>
              <w:jc w:val="both"/>
            </w:pPr>
            <w:r>
              <w:t>Восприятие и анализ информации, представленной учителем, и учебника.</w:t>
            </w:r>
          </w:p>
          <w:p w:rsidR="00F04D5F" w:rsidRDefault="0002688A">
            <w:pPr>
              <w:pStyle w:val="TableParagraph"/>
              <w:ind w:left="109" w:right="542"/>
              <w:jc w:val="both"/>
            </w:pPr>
            <w:r>
              <w:t>Объяснение причин возникновения ТНК и ТНБ. Обсуждение вопроса о глобализации мировой экономики и её</w:t>
            </w:r>
            <w:r>
              <w:rPr>
                <w:spacing w:val="-8"/>
              </w:rPr>
              <w:t xml:space="preserve"> </w:t>
            </w:r>
            <w:r>
              <w:t>последствиях.</w:t>
            </w:r>
          </w:p>
          <w:p w:rsidR="00F04D5F" w:rsidRDefault="0002688A">
            <w:pPr>
              <w:pStyle w:val="TableParagraph"/>
              <w:ind w:left="109" w:right="880"/>
            </w:pPr>
            <w:r>
              <w:t>Характеристика особенностей предпринимательской деятельности</w:t>
            </w:r>
            <w:r>
              <w:rPr>
                <w:spacing w:val="-12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9" w:right="371"/>
            </w:pPr>
            <w:r>
              <w:t xml:space="preserve">современном </w:t>
            </w:r>
            <w:proofErr w:type="gramStart"/>
            <w:r>
              <w:t>этапе</w:t>
            </w:r>
            <w:proofErr w:type="gramEnd"/>
            <w:r>
              <w:t xml:space="preserve"> развития. Оценка роли и значения предпринимательства и предпринимательской деятельности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современном </w:t>
            </w:r>
            <w:proofErr w:type="gramStart"/>
            <w:r>
              <w:t>мире</w:t>
            </w:r>
            <w:proofErr w:type="gramEnd"/>
            <w:r>
              <w:t>. Выявление проблем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современных многонациональных государств.</w:t>
            </w:r>
          </w:p>
          <w:p w:rsidR="00F04D5F" w:rsidRDefault="0002688A">
            <w:pPr>
              <w:pStyle w:val="TableParagraph"/>
              <w:spacing w:line="252" w:lineRule="exact"/>
              <w:ind w:left="109" w:right="316"/>
            </w:pPr>
            <w:r>
              <w:t>Обсуждение проблемы массовой миграции в эпоху глобализации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035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118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2"/>
            </w:pPr>
            <w:r>
              <w:t>Интеграция развитых стран и её итоги (§ 51)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причинах, ходе и итогах</w:t>
            </w:r>
          </w:p>
          <w:p w:rsidR="00F04D5F" w:rsidRDefault="0002688A">
            <w:pPr>
              <w:pStyle w:val="TableParagraph"/>
              <w:ind w:left="108" w:right="385"/>
            </w:pPr>
            <w:r>
              <w:t>европейской интеграции; интеграционных процессах в Северной Америке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6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9" w:right="170"/>
            </w:pPr>
            <w:r>
              <w:t xml:space="preserve">диагностику и контроль знаний, полученных на предыдущем уроке. Формулирование задач учебной и познавательной деятельности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proofErr w:type="gramStart"/>
            <w:r>
              <w:t>соответствии</w:t>
            </w:r>
            <w:proofErr w:type="gramEnd"/>
            <w:r>
              <w:t xml:space="preserve"> с заявленной целью.</w:t>
            </w:r>
          </w:p>
          <w:p w:rsidR="00F04D5F" w:rsidRDefault="0002688A">
            <w:pPr>
              <w:pStyle w:val="TableParagraph"/>
              <w:spacing w:before="1"/>
              <w:ind w:left="109" w:right="251"/>
            </w:pPr>
            <w:r>
              <w:t>Определение причин начала интеграционных процессов в Европе. Выделение этапов и</w:t>
            </w:r>
          </w:p>
          <w:p w:rsidR="00F04D5F" w:rsidRDefault="0002688A">
            <w:pPr>
              <w:pStyle w:val="TableParagraph"/>
              <w:ind w:left="109" w:right="995"/>
            </w:pPr>
            <w:r>
              <w:t>составление хронологии европейской интеграции. Анализ противоречий и тенденций европейской интеграции.</w:t>
            </w:r>
          </w:p>
          <w:p w:rsidR="00F04D5F" w:rsidRDefault="0002688A">
            <w:pPr>
              <w:pStyle w:val="TableParagraph"/>
              <w:spacing w:before="4" w:line="252" w:lineRule="exact"/>
              <w:ind w:left="109" w:right="233"/>
            </w:pPr>
            <w:r>
              <w:t>Характеристика интеграционных процессов в Северной Америке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277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119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583"/>
              </w:tabs>
              <w:spacing w:line="246" w:lineRule="exact"/>
              <w:ind w:left="108"/>
            </w:pPr>
            <w:r>
              <w:t>Россия:</w:t>
            </w:r>
            <w:r>
              <w:tab/>
              <w:t>курс</w:t>
            </w:r>
          </w:p>
          <w:p w:rsidR="00F04D5F" w:rsidRDefault="0002688A">
            <w:pPr>
              <w:pStyle w:val="TableParagraph"/>
              <w:tabs>
                <w:tab w:val="left" w:pos="1891"/>
              </w:tabs>
              <w:spacing w:line="252" w:lineRule="exact"/>
              <w:ind w:left="108"/>
            </w:pPr>
            <w:r>
              <w:t>реформ</w:t>
            </w:r>
            <w:r>
              <w:tab/>
              <w:t>и</w:t>
            </w:r>
          </w:p>
          <w:p w:rsidR="00F04D5F" w:rsidRDefault="0002688A">
            <w:pPr>
              <w:pStyle w:val="TableParagraph"/>
              <w:spacing w:before="1"/>
              <w:ind w:left="108" w:right="643"/>
            </w:pPr>
            <w:r>
              <w:t>политический кризис 1993 г.</w:t>
            </w:r>
          </w:p>
          <w:p w:rsidR="00F04D5F" w:rsidRDefault="0002688A">
            <w:pPr>
              <w:pStyle w:val="TableParagraph"/>
              <w:spacing w:line="252" w:lineRule="exact"/>
              <w:ind w:left="108"/>
            </w:pPr>
            <w:r>
              <w:t>(§ 52)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67"/>
            </w:pPr>
            <w:r>
              <w:t>Формирование представлений об экономических реформах начала 1990-х гг.; причинах, характере и итогах</w:t>
            </w:r>
          </w:p>
          <w:p w:rsidR="00F04D5F" w:rsidRDefault="0002688A">
            <w:pPr>
              <w:pStyle w:val="TableParagraph"/>
              <w:spacing w:line="252" w:lineRule="exact"/>
              <w:ind w:left="108"/>
            </w:pPr>
            <w:r>
              <w:t>политического кризиса 1993 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85"/>
            </w:pPr>
            <w:r>
              <w:t>Восприятие и анализ информации, представленной учителем. Формулирование задач учебной и познавательной деятельности в соответствии с заявленной целью.</w:t>
            </w:r>
          </w:p>
          <w:p w:rsidR="00F04D5F" w:rsidRDefault="0002688A">
            <w:pPr>
              <w:pStyle w:val="TableParagraph"/>
              <w:ind w:left="109" w:right="96"/>
            </w:pPr>
            <w:r>
              <w:t>Определение положительных и отрицательных последствий политики «шоковой</w:t>
            </w:r>
            <w:r>
              <w:rPr>
                <w:spacing w:val="-7"/>
              </w:rPr>
              <w:t xml:space="preserve"> </w:t>
            </w:r>
            <w:r>
              <w:t>терапии».</w:t>
            </w:r>
          </w:p>
          <w:p w:rsidR="00F04D5F" w:rsidRDefault="0002688A">
            <w:pPr>
              <w:pStyle w:val="TableParagraph"/>
              <w:ind w:left="109"/>
            </w:pPr>
            <w:r>
              <w:t>Раскрытие сущности конфронтации</w:t>
            </w:r>
            <w:r>
              <w:rPr>
                <w:spacing w:val="-9"/>
              </w:rPr>
              <w:t xml:space="preserve"> </w:t>
            </w:r>
            <w:proofErr w:type="gramStart"/>
            <w:r>
              <w:t>между</w:t>
            </w:r>
            <w:proofErr w:type="gramEnd"/>
          </w:p>
          <w:p w:rsidR="00F04D5F" w:rsidRDefault="0002688A">
            <w:pPr>
              <w:pStyle w:val="TableParagraph"/>
              <w:spacing w:line="252" w:lineRule="exact"/>
              <w:ind w:left="109" w:right="108"/>
            </w:pPr>
            <w:r>
              <w:t>исполнительной и законодательной властями в 1993 г. Составление хронологии развития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1264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>политического кризиса 1993 г. Оценка</w:t>
            </w:r>
          </w:p>
          <w:p w:rsidR="00F04D5F" w:rsidRDefault="0002688A">
            <w:pPr>
              <w:pStyle w:val="TableParagraph"/>
              <w:spacing w:before="2"/>
              <w:ind w:left="109" w:right="107"/>
            </w:pPr>
            <w:r>
              <w:t>октябрьских событий 1993 г. Анализ основных положений Конституции РФ 1993 г.</w:t>
            </w:r>
          </w:p>
          <w:p w:rsidR="00F04D5F" w:rsidRDefault="0002688A">
            <w:pPr>
              <w:pStyle w:val="TableParagraph"/>
              <w:spacing w:before="4" w:line="252" w:lineRule="exact"/>
              <w:ind w:left="109" w:right="876"/>
            </w:pPr>
            <w:r>
              <w:t>Характеристика итогов парламентских выборов 1993 г.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277"/>
        </w:trPr>
        <w:tc>
          <w:tcPr>
            <w:tcW w:w="828" w:type="dxa"/>
          </w:tcPr>
          <w:p w:rsidR="00F04D5F" w:rsidRDefault="00F45C9F" w:rsidP="00F45C9F">
            <w:pPr>
              <w:pStyle w:val="TableParagraph"/>
              <w:spacing w:line="249" w:lineRule="exact"/>
              <w:ind w:left="107"/>
            </w:pPr>
            <w:r>
              <w:t>120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346"/>
              </w:tabs>
              <w:ind w:left="108" w:right="92"/>
            </w:pPr>
            <w:r>
              <w:t>Общественн</w:t>
            </w:r>
            <w:proofErr w:type="gramStart"/>
            <w:r>
              <w:t>о-</w:t>
            </w:r>
            <w:proofErr w:type="gramEnd"/>
            <w:r>
              <w:t xml:space="preserve"> политические проблемы</w:t>
            </w:r>
            <w:r>
              <w:tab/>
            </w:r>
            <w:r>
              <w:rPr>
                <w:spacing w:val="-4"/>
              </w:rPr>
              <w:t xml:space="preserve">России </w:t>
            </w:r>
            <w:r>
              <w:t>во второй половине 1990-х гг. (§</w:t>
            </w:r>
            <w:r>
              <w:rPr>
                <w:spacing w:val="-1"/>
              </w:rPr>
              <w:t xml:space="preserve"> </w:t>
            </w:r>
            <w:r>
              <w:t>53)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решении национальных и региональных проблем в 1990-е гг., политическом и</w:t>
            </w:r>
          </w:p>
          <w:p w:rsidR="00F04D5F" w:rsidRDefault="0002688A">
            <w:pPr>
              <w:pStyle w:val="TableParagraph"/>
              <w:ind w:left="108" w:right="563"/>
            </w:pPr>
            <w:r>
              <w:t xml:space="preserve">экономическом </w:t>
            </w:r>
            <w:proofErr w:type="gramStart"/>
            <w:r>
              <w:t>развитии</w:t>
            </w:r>
            <w:proofErr w:type="gramEnd"/>
            <w:r>
              <w:t xml:space="preserve"> России во второй половине 1990-х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8" w:lineRule="exact"/>
              <w:ind w:left="109"/>
            </w:pPr>
            <w:r>
              <w:t>Анализ причин усиления сепаратистских</w:t>
            </w:r>
          </w:p>
          <w:p w:rsidR="00F04D5F" w:rsidRDefault="0002688A">
            <w:pPr>
              <w:pStyle w:val="TableParagraph"/>
              <w:ind w:left="109" w:right="359"/>
            </w:pPr>
            <w:r>
              <w:t xml:space="preserve">стремлений и национализма </w:t>
            </w:r>
            <w:proofErr w:type="gramStart"/>
            <w:r>
              <w:t>в начале</w:t>
            </w:r>
            <w:proofErr w:type="gramEnd"/>
            <w:r>
              <w:t xml:space="preserve"> 1990-х гг., оценка политики федерального центра. Составление развёрнутой характеристики первой чеченской войны. Сравнительный</w:t>
            </w:r>
          </w:p>
          <w:p w:rsidR="00F04D5F" w:rsidRDefault="0002688A">
            <w:pPr>
              <w:pStyle w:val="TableParagraph"/>
              <w:ind w:left="109" w:right="513"/>
            </w:pPr>
            <w:r>
              <w:t>анализ политической ситуации и итогов выборов 1995 и 1996 гг. Оценка итогов политического и экономического развития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Российской Федерации к 2000 г.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191"/>
        </w:trPr>
        <w:tc>
          <w:tcPr>
            <w:tcW w:w="828" w:type="dxa"/>
          </w:tcPr>
          <w:p w:rsidR="00F04D5F" w:rsidRDefault="00F45C9F" w:rsidP="00F45C9F">
            <w:pPr>
              <w:pStyle w:val="TableParagraph"/>
              <w:spacing w:line="247" w:lineRule="exact"/>
              <w:ind w:left="107"/>
            </w:pPr>
            <w:r>
              <w:t>121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3"/>
              <w:jc w:val="both"/>
            </w:pPr>
            <w:r>
              <w:t>Россия на рубеже веков: по пути стабилизации</w:t>
            </w:r>
          </w:p>
          <w:p w:rsidR="00F04D5F" w:rsidRDefault="0002688A">
            <w:pPr>
              <w:pStyle w:val="TableParagraph"/>
              <w:ind w:left="108"/>
              <w:jc w:val="both"/>
            </w:pPr>
            <w:r>
              <w:t>(§ 54)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2" w:lineRule="auto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 xml:space="preserve">Формирование представлений о мероприятиях правительства РФ,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8" w:right="264"/>
            </w:pPr>
            <w:r>
              <w:t>стабилизацию политической и социально-экономической обстановки в стране в начале 2000-х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110"/>
            </w:pPr>
            <w:r>
              <w:t>Определение цели, задач, алгоритма учебной и познавательной деятельности. Сравнение характера действий федеральных сил во время первой и второй чеченских войн.</w:t>
            </w:r>
          </w:p>
          <w:p w:rsidR="00F04D5F" w:rsidRDefault="0002688A">
            <w:pPr>
              <w:pStyle w:val="TableParagraph"/>
              <w:ind w:left="109" w:right="278"/>
            </w:pPr>
            <w:r>
              <w:t xml:space="preserve">Представление политического спектра представленных в парламенте партий по результатам выборов 1999 и 2003 гг. в форме диаграммы. Характеристика изменений в расстановке политических сил. Составление развёрнутого плана характеристики внутриполитического развития Российской Федерации </w:t>
            </w:r>
            <w:proofErr w:type="gramStart"/>
            <w:r>
              <w:t>в начале</w:t>
            </w:r>
            <w:proofErr w:type="gramEnd"/>
            <w:r>
              <w:t xml:space="preserve"> 2000-х гг.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529"/>
        </w:trPr>
        <w:tc>
          <w:tcPr>
            <w:tcW w:w="828" w:type="dxa"/>
          </w:tcPr>
          <w:p w:rsidR="00F04D5F" w:rsidRDefault="00F45C9F" w:rsidP="00F45C9F">
            <w:pPr>
              <w:pStyle w:val="TableParagraph"/>
              <w:spacing w:line="247" w:lineRule="exact"/>
              <w:ind w:left="107"/>
            </w:pPr>
            <w:r>
              <w:t>122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>Тема 37. Выборы</w:t>
            </w:r>
            <w:r>
              <w:rPr>
                <w:spacing w:val="-12"/>
              </w:rPr>
              <w:t xml:space="preserve"> </w:t>
            </w:r>
            <w:r>
              <w:rPr>
                <w:spacing w:val="-15"/>
              </w:rPr>
              <w:t>и</w:t>
            </w:r>
          </w:p>
          <w:p w:rsidR="00F04D5F" w:rsidRDefault="0002688A">
            <w:pPr>
              <w:pStyle w:val="TableParagraph"/>
              <w:tabs>
                <w:tab w:val="left" w:pos="1905"/>
              </w:tabs>
              <w:spacing w:line="252" w:lineRule="exact"/>
              <w:ind w:left="108" w:right="92"/>
            </w:pPr>
            <w:r>
              <w:t>референдумы</w:t>
            </w:r>
            <w:r>
              <w:tab/>
            </w:r>
            <w:r>
              <w:rPr>
                <w:spacing w:val="-18"/>
              </w:rPr>
              <w:t xml:space="preserve">в </w:t>
            </w:r>
            <w:r>
              <w:t>1990-е</w:t>
            </w:r>
            <w:r>
              <w:rPr>
                <w:spacing w:val="-1"/>
              </w:rPr>
              <w:t xml:space="preserve"> </w:t>
            </w:r>
            <w:r>
              <w:t>гг.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64"/>
            </w:pPr>
            <w:r>
              <w:t>Закрепление представлений о мероприятиях правительства РФ, направленных на стабилизацию политической и социально-экономической обстановки в стране в начале 1990-х и 2000-х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336"/>
            </w:pPr>
            <w:r>
              <w:t>Применение на практике умений работать с графиками / статистическими данными, с письменными историческими источниками /</w:t>
            </w:r>
          </w:p>
          <w:p w:rsidR="00F04D5F" w:rsidRDefault="0002688A">
            <w:pPr>
              <w:pStyle w:val="TableParagraph"/>
              <w:ind w:left="109" w:right="139"/>
            </w:pPr>
            <w:r>
              <w:t xml:space="preserve">научными исследованиями о данном периоде / графическими источниками, анализировать информацию. Работа с </w:t>
            </w:r>
            <w:proofErr w:type="spellStart"/>
            <w:r>
              <w:t>инфографикой</w:t>
            </w:r>
            <w:proofErr w:type="spellEnd"/>
          </w:p>
          <w:p w:rsidR="00F04D5F" w:rsidRDefault="0002688A">
            <w:pPr>
              <w:pStyle w:val="TableParagraph"/>
              <w:ind w:left="109" w:right="286"/>
            </w:pPr>
            <w:r>
              <w:t>«Выборы и референдумы в 1990-е гг.» – определение политических партий и блоков, политических деятелей. Заполнение таблицы</w:t>
            </w:r>
          </w:p>
          <w:p w:rsidR="00F04D5F" w:rsidRDefault="0002688A">
            <w:pPr>
              <w:pStyle w:val="TableParagraph"/>
              <w:spacing w:line="240" w:lineRule="exact"/>
              <w:ind w:left="109"/>
            </w:pPr>
            <w:r>
              <w:t>«Выборы и референдумы в 1990-е гг.».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760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7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spacing w:before="5" w:line="252" w:lineRule="exact"/>
              <w:ind w:left="109" w:right="307"/>
            </w:pPr>
            <w:r>
              <w:t>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4046"/>
        </w:trPr>
        <w:tc>
          <w:tcPr>
            <w:tcW w:w="828" w:type="dxa"/>
          </w:tcPr>
          <w:p w:rsidR="00F04D5F" w:rsidRDefault="00F45C9F" w:rsidP="00F45C9F">
            <w:pPr>
              <w:pStyle w:val="TableParagraph"/>
              <w:spacing w:line="247" w:lineRule="exact"/>
              <w:ind w:left="107"/>
            </w:pPr>
            <w:r>
              <w:t>123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spacing w:line="246" w:lineRule="exact"/>
              <w:ind w:left="108"/>
            </w:pPr>
            <w:r>
              <w:t>Российская</w:t>
            </w:r>
          </w:p>
          <w:p w:rsidR="00F04D5F" w:rsidRDefault="0002688A">
            <w:pPr>
              <w:pStyle w:val="TableParagraph"/>
              <w:ind w:left="108" w:right="92"/>
            </w:pPr>
            <w:r>
              <w:t xml:space="preserve">Федерация </w:t>
            </w:r>
            <w:proofErr w:type="gramStart"/>
            <w:r>
              <w:t>в начале</w:t>
            </w:r>
            <w:proofErr w:type="gramEnd"/>
            <w:r>
              <w:t xml:space="preserve"> XXI в. (§ 55)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97"/>
            </w:pPr>
            <w:r>
              <w:t xml:space="preserve">Формирование представлений об общественно-политическом и экономическом развитии Российской Федерации </w:t>
            </w:r>
            <w:proofErr w:type="gramStart"/>
            <w:r>
              <w:t>в начале</w:t>
            </w:r>
            <w:proofErr w:type="gramEnd"/>
            <w:r>
              <w:t xml:space="preserve"> XXI</w:t>
            </w:r>
            <w:r>
              <w:rPr>
                <w:spacing w:val="-5"/>
              </w:rPr>
              <w:t xml:space="preserve"> </w:t>
            </w:r>
            <w:r>
              <w:t>в.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6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9" w:right="170"/>
            </w:pPr>
            <w:r>
              <w:t xml:space="preserve">диагностику и контроль знаний, полученных на предыдущем уроке. Формулирование задач учебной и познавательной деятельности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ind w:left="109" w:right="139"/>
            </w:pPr>
            <w:proofErr w:type="gramStart"/>
            <w:r>
              <w:t>соответствии</w:t>
            </w:r>
            <w:proofErr w:type="gramEnd"/>
            <w:r>
              <w:t xml:space="preserve"> с заявленной целью. Объяснение причин изменения порядка выборов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ind w:left="109"/>
            </w:pPr>
            <w:r>
              <w:t>Государственную Думу (2004).</w:t>
            </w:r>
          </w:p>
          <w:p w:rsidR="00F04D5F" w:rsidRDefault="0002688A">
            <w:pPr>
              <w:pStyle w:val="TableParagraph"/>
              <w:spacing w:before="1"/>
              <w:ind w:left="109" w:right="651"/>
            </w:pPr>
            <w:r>
              <w:t>Характеристика национальных проектов, оценка эффективности их реализации.</w:t>
            </w:r>
          </w:p>
          <w:p w:rsidR="00F04D5F" w:rsidRDefault="0002688A">
            <w:pPr>
              <w:pStyle w:val="TableParagraph"/>
              <w:ind w:left="109" w:right="478"/>
            </w:pPr>
            <w:r>
              <w:t xml:space="preserve">Сравнение итогов парламентских и президентских выборов 2007–2008 и 2011– 2012 гг. Анализ влияния глобального экономического кризиса на развитие Российской Федерации. Определение ориентиров </w:t>
            </w:r>
            <w:proofErr w:type="spellStart"/>
            <w:r>
              <w:t>модернизационной</w:t>
            </w:r>
            <w:proofErr w:type="spellEnd"/>
            <w:r>
              <w:t xml:space="preserve"> стратегии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развития страны на современном этапе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4303"/>
        </w:trPr>
        <w:tc>
          <w:tcPr>
            <w:tcW w:w="828" w:type="dxa"/>
          </w:tcPr>
          <w:p w:rsidR="00F04D5F" w:rsidRDefault="00F45C9F" w:rsidP="00F45C9F">
            <w:pPr>
              <w:pStyle w:val="TableParagraph"/>
              <w:spacing w:line="247" w:lineRule="exact"/>
              <w:ind w:left="107"/>
            </w:pPr>
            <w:r>
              <w:t>124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432"/>
                <w:tab w:val="left" w:pos="1905"/>
              </w:tabs>
              <w:spacing w:line="242" w:lineRule="auto"/>
              <w:ind w:left="108" w:right="92"/>
            </w:pPr>
            <w:r>
              <w:t>Духовная</w:t>
            </w:r>
            <w:r>
              <w:tab/>
            </w:r>
            <w:r>
              <w:rPr>
                <w:spacing w:val="-4"/>
              </w:rPr>
              <w:t xml:space="preserve">жизнь </w:t>
            </w:r>
            <w:r>
              <w:t>России</w:t>
            </w:r>
            <w:r>
              <w:tab/>
            </w:r>
            <w:r>
              <w:tab/>
            </w:r>
            <w:proofErr w:type="gramStart"/>
            <w:r>
              <w:rPr>
                <w:spacing w:val="-18"/>
              </w:rPr>
              <w:t>в</w:t>
            </w:r>
            <w:proofErr w:type="gramEnd"/>
          </w:p>
          <w:p w:rsidR="00F04D5F" w:rsidRDefault="0002688A">
            <w:pPr>
              <w:pStyle w:val="TableParagraph"/>
              <w:spacing w:line="242" w:lineRule="auto"/>
              <w:ind w:left="108" w:right="112"/>
            </w:pPr>
            <w:r>
              <w:t>современную эпоху (§ 56)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numPr>
                <w:ilvl w:val="0"/>
                <w:numId w:val="2"/>
              </w:numPr>
              <w:tabs>
                <w:tab w:val="left" w:pos="332"/>
              </w:tabs>
              <w:ind w:left="110" w:right="228" w:firstLine="0"/>
            </w:pPr>
            <w:r>
              <w:t>Урок освоения новых знаний и учебных</w:t>
            </w:r>
            <w:r>
              <w:rPr>
                <w:spacing w:val="-7"/>
              </w:rPr>
              <w:t xml:space="preserve"> </w:t>
            </w:r>
            <w:r>
              <w:t>действий.</w:t>
            </w:r>
          </w:p>
          <w:p w:rsidR="00F04D5F" w:rsidRDefault="0002688A">
            <w:pPr>
              <w:pStyle w:val="TableParagraph"/>
              <w:numPr>
                <w:ilvl w:val="0"/>
                <w:numId w:val="2"/>
              </w:numPr>
              <w:tabs>
                <w:tab w:val="left" w:pos="332"/>
              </w:tabs>
              <w:ind w:left="110" w:right="111" w:firstLine="0"/>
            </w:pPr>
            <w:proofErr w:type="gramStart"/>
            <w:r>
              <w:t xml:space="preserve">Урок </w:t>
            </w:r>
            <w:r>
              <w:rPr>
                <w:spacing w:val="-3"/>
              </w:rPr>
              <w:t xml:space="preserve">применения </w:t>
            </w:r>
            <w:r>
              <w:t>новых знаний и освоенных учебных действий (защита проектов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proofErr w:type="gramEnd"/>
          </w:p>
          <w:p w:rsidR="00F04D5F" w:rsidRDefault="0002688A">
            <w:pPr>
              <w:pStyle w:val="TableParagraph"/>
              <w:ind w:left="110" w:right="531"/>
            </w:pPr>
            <w:r>
              <w:t>презентаций по теме урока)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духовной жизни российского общества, развитии науки,</w:t>
            </w:r>
          </w:p>
          <w:p w:rsidR="00F04D5F" w:rsidRDefault="0002688A">
            <w:pPr>
              <w:pStyle w:val="TableParagraph"/>
              <w:ind w:left="108" w:right="470"/>
            </w:pPr>
            <w:r>
              <w:t xml:space="preserve">литературы и искусства в России в конце ХХ – начале ХХI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</w:tabs>
              <w:ind w:right="126" w:firstLine="0"/>
            </w:pPr>
            <w:r>
              <w:t>Восприятие и анализ информации, представленной учителем, и текста учебника. Определение цели, задач, алгоритма учебной и познавательной деятельности. Разделение класса на группы, характеризующие различные аспекты духовной жизни России в современную эпоху. Составление</w:t>
            </w:r>
            <w:r>
              <w:rPr>
                <w:spacing w:val="-3"/>
              </w:rPr>
              <w:t xml:space="preserve"> </w:t>
            </w:r>
            <w:r>
              <w:t>плана</w:t>
            </w:r>
          </w:p>
          <w:p w:rsidR="00F04D5F" w:rsidRDefault="0002688A">
            <w:pPr>
              <w:pStyle w:val="TableParagraph"/>
              <w:ind w:left="109" w:right="121"/>
            </w:pPr>
            <w:r>
              <w:t>деятельности, распределение функций между членами группы. Определение структуры презентации / проекта. Подбор материалов для презентации / реализации</w:t>
            </w:r>
            <w:r>
              <w:rPr>
                <w:spacing w:val="-5"/>
              </w:rPr>
              <w:t xml:space="preserve"> </w:t>
            </w:r>
            <w:r>
              <w:t>проекта.</w:t>
            </w:r>
          </w:p>
          <w:p w:rsidR="00F04D5F" w:rsidRDefault="0002688A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</w:tabs>
              <w:ind w:right="963" w:firstLine="0"/>
            </w:pPr>
            <w:r>
              <w:t xml:space="preserve">Представление результатов </w:t>
            </w:r>
            <w:r>
              <w:rPr>
                <w:spacing w:val="-3"/>
              </w:rPr>
              <w:t xml:space="preserve">работы. </w:t>
            </w:r>
            <w:r>
              <w:t>Определение критериев оценки представленных работ.</w:t>
            </w:r>
            <w:r>
              <w:rPr>
                <w:spacing w:val="-4"/>
              </w:rPr>
              <w:t xml:space="preserve"> </w:t>
            </w:r>
            <w:r>
              <w:t>Выявление</w:t>
            </w:r>
          </w:p>
          <w:p w:rsidR="00F04D5F" w:rsidRDefault="0002688A">
            <w:pPr>
              <w:pStyle w:val="TableParagraph"/>
              <w:ind w:left="109" w:right="299"/>
            </w:pPr>
            <w:r>
              <w:t xml:space="preserve">затруднений и ошибок в своей деятельности, обсуждение способов их преодоления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spacing w:line="240" w:lineRule="exact"/>
              <w:ind w:left="109"/>
            </w:pPr>
            <w:proofErr w:type="gramStart"/>
            <w:r>
              <w:t>будущем</w:t>
            </w:r>
            <w:proofErr w:type="gramEnd"/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4049"/>
        </w:trPr>
        <w:tc>
          <w:tcPr>
            <w:tcW w:w="828" w:type="dxa"/>
          </w:tcPr>
          <w:p w:rsidR="00F04D5F" w:rsidRDefault="00F45C9F" w:rsidP="00F45C9F">
            <w:pPr>
              <w:pStyle w:val="TableParagraph"/>
              <w:spacing w:line="247" w:lineRule="exact"/>
              <w:ind w:left="107"/>
            </w:pPr>
            <w:r>
              <w:t>125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891"/>
              </w:tabs>
              <w:ind w:left="108" w:right="92"/>
              <w:jc w:val="both"/>
            </w:pPr>
            <w:r>
              <w:t xml:space="preserve">Страны </w:t>
            </w:r>
            <w:r>
              <w:rPr>
                <w:spacing w:val="-3"/>
              </w:rPr>
              <w:t xml:space="preserve">Восточной </w:t>
            </w:r>
            <w:r>
              <w:t>и Юго-Восточной Европы</w:t>
            </w:r>
            <w:r>
              <w:tab/>
            </w:r>
            <w:r>
              <w:rPr>
                <w:spacing w:val="-18"/>
              </w:rPr>
              <w:t>и</w:t>
            </w:r>
          </w:p>
          <w:p w:rsidR="00F04D5F" w:rsidRDefault="0002688A">
            <w:pPr>
              <w:pStyle w:val="TableParagraph"/>
              <w:ind w:left="108" w:right="92"/>
              <w:jc w:val="both"/>
            </w:pPr>
            <w:r>
              <w:t>государства СНГ в мировом</w:t>
            </w:r>
          </w:p>
          <w:p w:rsidR="00F04D5F" w:rsidRDefault="0002688A">
            <w:pPr>
              <w:pStyle w:val="TableParagraph"/>
              <w:spacing w:line="251" w:lineRule="exact"/>
              <w:ind w:left="108"/>
              <w:jc w:val="both"/>
            </w:pPr>
            <w:proofErr w:type="gramStart"/>
            <w:r>
              <w:t>сообществе</w:t>
            </w:r>
            <w:proofErr w:type="gramEnd"/>
            <w:r>
              <w:t xml:space="preserve"> (§ 57)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>Формирование представлений о политическом и социально- экономическом развитии стран Восточной и Юго-Восточной</w:t>
            </w:r>
          </w:p>
          <w:p w:rsidR="00F04D5F" w:rsidRDefault="0002688A">
            <w:pPr>
              <w:pStyle w:val="TableParagraph"/>
              <w:ind w:left="108" w:right="615"/>
            </w:pPr>
            <w:r>
              <w:t>Европы, государств СНГ в конце ХХ – начале XXI в.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46"/>
            </w:pPr>
            <w:r>
              <w:t>Восприятие и анализ информации, представленной учителем, и текста учебника. Объяснение причин демократических революций в Восточной Европе.</w:t>
            </w:r>
          </w:p>
          <w:p w:rsidR="00F04D5F" w:rsidRDefault="0002688A">
            <w:pPr>
              <w:pStyle w:val="TableParagraph"/>
              <w:ind w:left="109" w:right="145"/>
            </w:pPr>
            <w:r>
              <w:t>Сравнительная характеристика развития восточноевропейских стран в 1990-е гг. Определение сущности югославского кризиса. Характеристика развития СНГ.</w:t>
            </w:r>
          </w:p>
          <w:p w:rsidR="00F04D5F" w:rsidRDefault="0002688A">
            <w:pPr>
              <w:pStyle w:val="TableParagraph"/>
              <w:ind w:left="109" w:right="216"/>
            </w:pPr>
            <w:r>
              <w:t xml:space="preserve">Систематизация информации о политическом и социально-экономическом развитии стран СНГ в 1990–2000-е гг. </w:t>
            </w:r>
            <w:proofErr w:type="gramStart"/>
            <w:r>
              <w:t>в</w:t>
            </w:r>
            <w:proofErr w:type="gramEnd"/>
            <w:r>
              <w:t xml:space="preserve"> наглядно-</w:t>
            </w:r>
          </w:p>
          <w:p w:rsidR="00F04D5F" w:rsidRDefault="0002688A">
            <w:pPr>
              <w:pStyle w:val="TableParagraph"/>
              <w:ind w:left="109" w:right="220"/>
            </w:pPr>
            <w:r>
              <w:t>символической форме (опорный конспект, таблица). Определение причин и последствий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>«цветных революций» в странах СНГ.</w:t>
            </w:r>
          </w:p>
          <w:p w:rsidR="00F04D5F" w:rsidRDefault="0002688A">
            <w:pPr>
              <w:pStyle w:val="TableParagraph"/>
              <w:spacing w:line="252" w:lineRule="exact"/>
              <w:ind w:left="109" w:right="103"/>
            </w:pPr>
            <w:r>
              <w:t>Обсуждение вопроса об отношениях России со странами СНГ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794"/>
        </w:trPr>
        <w:tc>
          <w:tcPr>
            <w:tcW w:w="828" w:type="dxa"/>
          </w:tcPr>
          <w:p w:rsidR="00F04D5F" w:rsidRDefault="00F45C9F" w:rsidP="00F45C9F">
            <w:pPr>
              <w:pStyle w:val="TableParagraph"/>
              <w:spacing w:line="247" w:lineRule="exact"/>
              <w:ind w:left="107"/>
            </w:pPr>
            <w:r>
              <w:t>126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471"/>
              </w:tabs>
              <w:spacing w:line="246" w:lineRule="exact"/>
              <w:ind w:left="108"/>
            </w:pPr>
            <w:r>
              <w:t>Страны</w:t>
            </w:r>
            <w:r>
              <w:tab/>
              <w:t>Азии,</w:t>
            </w:r>
          </w:p>
          <w:p w:rsidR="00F04D5F" w:rsidRDefault="0002688A">
            <w:pPr>
              <w:pStyle w:val="TableParagraph"/>
              <w:tabs>
                <w:tab w:val="left" w:pos="1890"/>
              </w:tabs>
              <w:spacing w:line="252" w:lineRule="exact"/>
              <w:ind w:left="108"/>
            </w:pPr>
            <w:r>
              <w:t>Африки</w:t>
            </w:r>
            <w:r>
              <w:tab/>
              <w:t>и</w:t>
            </w:r>
          </w:p>
          <w:p w:rsidR="00F04D5F" w:rsidRDefault="0002688A">
            <w:pPr>
              <w:pStyle w:val="TableParagraph"/>
              <w:spacing w:before="1" w:line="252" w:lineRule="exact"/>
              <w:ind w:left="108"/>
            </w:pPr>
            <w:r>
              <w:t>Латинской</w:t>
            </w:r>
          </w:p>
          <w:p w:rsidR="00F04D5F" w:rsidRDefault="0002688A">
            <w:pPr>
              <w:pStyle w:val="TableParagraph"/>
              <w:tabs>
                <w:tab w:val="left" w:pos="1792"/>
              </w:tabs>
              <w:ind w:left="108" w:right="92"/>
              <w:jc w:val="both"/>
            </w:pPr>
            <w:r>
              <w:t>Америки</w:t>
            </w:r>
            <w:r>
              <w:tab/>
            </w:r>
            <w:r>
              <w:rPr>
                <w:spacing w:val="-9"/>
              </w:rPr>
              <w:t xml:space="preserve">на </w:t>
            </w:r>
            <w:r>
              <w:t xml:space="preserve">современном </w:t>
            </w:r>
            <w:r>
              <w:rPr>
                <w:spacing w:val="-4"/>
              </w:rPr>
              <w:t xml:space="preserve">этапе </w:t>
            </w:r>
            <w:r>
              <w:t>развития (§</w:t>
            </w:r>
            <w:r>
              <w:rPr>
                <w:spacing w:val="-2"/>
              </w:rPr>
              <w:t xml:space="preserve"> </w:t>
            </w:r>
            <w:r>
              <w:t>58)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87"/>
            </w:pPr>
            <w:r>
              <w:t>Формирование представлений об особенностях внутриполитического развития стран Азии, Африки и</w:t>
            </w:r>
          </w:p>
          <w:p w:rsidR="00F04D5F" w:rsidRDefault="0002688A">
            <w:pPr>
              <w:pStyle w:val="TableParagraph"/>
              <w:ind w:left="108" w:right="460"/>
            </w:pPr>
            <w:r>
              <w:t>Латинской Америки в конце 1980-х – 2000-е гг.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6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9" w:right="323"/>
            </w:pPr>
            <w:r>
              <w:t>диагностику и контроль знаний, полученных на предыдущем уроке. Характеристика развития латиноамериканских стран в конце 1980-х – начале 2000-х гг. Выявление</w:t>
            </w:r>
          </w:p>
          <w:p w:rsidR="00F04D5F" w:rsidRDefault="0002688A">
            <w:pPr>
              <w:pStyle w:val="TableParagraph"/>
              <w:ind w:left="109" w:right="460"/>
            </w:pPr>
            <w:r>
              <w:t>особенностей интеграционных процессов в Латинской Америке. Объяснение причин</w:t>
            </w:r>
          </w:p>
          <w:p w:rsidR="00F04D5F" w:rsidRDefault="0002688A">
            <w:pPr>
              <w:pStyle w:val="TableParagraph"/>
              <w:spacing w:before="1"/>
              <w:ind w:left="109" w:right="116"/>
            </w:pPr>
            <w:r>
              <w:t>ускорения экономического развития Китая в 1990–2000-е гг. Характеристика российск</w:t>
            </w:r>
            <w:proofErr w:type="gramStart"/>
            <w:r>
              <w:t>о-</w:t>
            </w:r>
            <w:proofErr w:type="gramEnd"/>
            <w:r>
              <w:t xml:space="preserve"> китайских отношений. Анализ проблем развития Японии. Определение достижений и проблем модернизации Индии на современном этапе. Составление тезисного</w:t>
            </w:r>
            <w:r>
              <w:rPr>
                <w:spacing w:val="-2"/>
              </w:rPr>
              <w:t xml:space="preserve"> </w:t>
            </w:r>
            <w:r>
              <w:t>плана</w:t>
            </w:r>
          </w:p>
          <w:p w:rsidR="00F04D5F" w:rsidRDefault="0002688A">
            <w:pPr>
              <w:pStyle w:val="TableParagraph"/>
              <w:spacing w:before="1" w:line="254" w:lineRule="exact"/>
              <w:ind w:left="109" w:right="622"/>
            </w:pPr>
            <w:r>
              <w:t>характеристики развития стран Ближнего Востока и Африки в 1990–2000-е</w:t>
            </w:r>
            <w:r>
              <w:rPr>
                <w:spacing w:val="-4"/>
              </w:rPr>
              <w:t xml:space="preserve"> </w:t>
            </w:r>
            <w:r>
              <w:t>гг.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3451"/>
        </w:trPr>
        <w:tc>
          <w:tcPr>
            <w:tcW w:w="828" w:type="dxa"/>
          </w:tcPr>
          <w:p w:rsidR="00F04D5F" w:rsidRDefault="00F45C9F" w:rsidP="00F45C9F">
            <w:pPr>
              <w:pStyle w:val="TableParagraph"/>
              <w:spacing w:line="247" w:lineRule="exact"/>
              <w:ind w:left="107"/>
            </w:pPr>
            <w:r>
              <w:t>127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890"/>
              </w:tabs>
              <w:spacing w:line="247" w:lineRule="exact"/>
              <w:ind w:left="108"/>
            </w:pPr>
            <w:r>
              <w:t>Россия</w:t>
            </w:r>
            <w:r>
              <w:tab/>
              <w:t>и</w:t>
            </w:r>
          </w:p>
          <w:p w:rsidR="00F04D5F" w:rsidRDefault="0002688A">
            <w:pPr>
              <w:pStyle w:val="TableParagraph"/>
              <w:spacing w:before="2"/>
              <w:ind w:left="108" w:right="95"/>
            </w:pPr>
            <w:r>
              <w:t>складывание новой системы</w:t>
            </w:r>
          </w:p>
          <w:p w:rsidR="00F04D5F" w:rsidRDefault="0002688A">
            <w:pPr>
              <w:pStyle w:val="TableParagraph"/>
              <w:ind w:left="108" w:right="335"/>
            </w:pPr>
            <w:r>
              <w:t>международных отношений (§ 59)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102"/>
            </w:pPr>
            <w:r>
              <w:t xml:space="preserve">Формирование представлений о задачах и основных направлениях внешней политики, роли России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ind w:left="108" w:right="500"/>
            </w:pPr>
            <w:r>
              <w:t>системе международных отношений на современном этапе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110"/>
            </w:pPr>
            <w:r>
              <w:t>Определение цели, задач, алгоритма учебной и познавательной деятельности. Восприятие и</w:t>
            </w:r>
          </w:p>
          <w:p w:rsidR="00F04D5F" w:rsidRDefault="0002688A">
            <w:pPr>
              <w:pStyle w:val="TableParagraph"/>
              <w:spacing w:line="242" w:lineRule="auto"/>
              <w:ind w:left="109" w:right="1053"/>
            </w:pPr>
            <w:r>
              <w:t>анализ информации, представленной учителем, и текста учебника. Оценка</w:t>
            </w:r>
          </w:p>
          <w:p w:rsidR="00F04D5F" w:rsidRDefault="0002688A">
            <w:pPr>
              <w:pStyle w:val="TableParagraph"/>
              <w:ind w:left="109" w:right="133"/>
            </w:pPr>
            <w:r>
              <w:t xml:space="preserve">положения России на международной арене после распада СССР и окончания «холодной войны». Характеристика отношений СССР и США в 1990–2000-е гг. Оценка роли и участия Российской Федерации в борьбе </w:t>
            </w:r>
            <w:proofErr w:type="gramStart"/>
            <w:r>
              <w:t>с</w:t>
            </w:r>
            <w:proofErr w:type="gramEnd"/>
          </w:p>
          <w:p w:rsidR="00F04D5F" w:rsidRDefault="0002688A">
            <w:pPr>
              <w:pStyle w:val="TableParagraph"/>
              <w:ind w:left="109" w:right="108"/>
            </w:pPr>
            <w:r>
              <w:t>международным терроризмом. Представление информации о международных организациях в форме таблицы. Анализ особенностей и проблем нового миропорядка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3036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128-129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638"/>
                <w:tab w:val="left" w:pos="772"/>
                <w:tab w:val="left" w:pos="1283"/>
                <w:tab w:val="left" w:pos="1343"/>
                <w:tab w:val="left" w:pos="1780"/>
              </w:tabs>
              <w:ind w:left="108" w:right="92"/>
            </w:pPr>
            <w:r>
              <w:t>Картографический практикум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истории</w:t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России </w:t>
            </w:r>
            <w:r>
              <w:t>XX – начала XXI в. для</w:t>
            </w:r>
            <w:r>
              <w:tab/>
              <w:t>9–11</w:t>
            </w:r>
            <w:r>
              <w:tab/>
            </w:r>
            <w:r>
              <w:rPr>
                <w:spacing w:val="-4"/>
              </w:rPr>
              <w:t xml:space="preserve">классов </w:t>
            </w:r>
            <w:proofErr w:type="spellStart"/>
            <w:proofErr w:type="gramStart"/>
            <w:r>
              <w:t>общеобразовательн</w:t>
            </w:r>
            <w:proofErr w:type="spellEnd"/>
            <w:r>
              <w:t xml:space="preserve"> </w:t>
            </w:r>
            <w:proofErr w:type="spellStart"/>
            <w:r>
              <w:t>ых</w:t>
            </w:r>
            <w:proofErr w:type="spellEnd"/>
            <w:proofErr w:type="gramEnd"/>
            <w:r>
              <w:tab/>
            </w:r>
            <w:r>
              <w:tab/>
            </w:r>
            <w:r>
              <w:rPr>
                <w:spacing w:val="-3"/>
              </w:rPr>
              <w:t xml:space="preserve">организаций. </w:t>
            </w:r>
            <w:r>
              <w:t xml:space="preserve">Тема 38. Россия в </w:t>
            </w:r>
            <w:proofErr w:type="gramStart"/>
            <w:r>
              <w:t>международных</w:t>
            </w:r>
            <w:proofErr w:type="gramEnd"/>
            <w:r>
              <w:t xml:space="preserve"> общественных</w:t>
            </w:r>
          </w:p>
          <w:p w:rsidR="00F04D5F" w:rsidRDefault="0002688A">
            <w:pPr>
              <w:pStyle w:val="TableParagraph"/>
              <w:ind w:left="108"/>
            </w:pPr>
            <w:proofErr w:type="gramStart"/>
            <w:r>
              <w:t>организациях</w:t>
            </w:r>
            <w:proofErr w:type="gramEnd"/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spacing w:line="247" w:lineRule="exact"/>
              <w:ind w:left="110"/>
            </w:pPr>
            <w:r>
              <w:t>Урок-практикум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327"/>
            </w:pPr>
            <w:r>
              <w:t xml:space="preserve">Закрепление представлений о задачах и основных направлениях внешней политики, роли России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ind w:left="108" w:right="500"/>
            </w:pPr>
            <w:r>
              <w:t>системе международных отношений на современном этапе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98"/>
            </w:pPr>
            <w:r>
              <w:t>Применение на практике умений работать со схемами, с письменными историческими источниками / научными исследованиями о</w:t>
            </w:r>
          </w:p>
          <w:p w:rsidR="00F04D5F" w:rsidRDefault="0002688A">
            <w:pPr>
              <w:pStyle w:val="TableParagraph"/>
              <w:spacing w:line="252" w:lineRule="exact"/>
              <w:ind w:left="109"/>
            </w:pPr>
            <w:r>
              <w:t xml:space="preserve">данном </w:t>
            </w:r>
            <w:proofErr w:type="gramStart"/>
            <w:r>
              <w:t>периоде</w:t>
            </w:r>
            <w:proofErr w:type="gramEnd"/>
            <w:r>
              <w:t>, анализировать информацию.</w:t>
            </w:r>
          </w:p>
          <w:p w:rsidR="00F04D5F" w:rsidRDefault="0002688A">
            <w:pPr>
              <w:pStyle w:val="TableParagraph"/>
              <w:ind w:left="109" w:right="978"/>
            </w:pPr>
            <w:r>
              <w:t xml:space="preserve">Определение легенды </w:t>
            </w:r>
            <w:proofErr w:type="spellStart"/>
            <w:r>
              <w:t>инфографики</w:t>
            </w:r>
            <w:proofErr w:type="spellEnd"/>
            <w:r>
              <w:t xml:space="preserve"> и заполнение таблицы «Россия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ind w:left="109" w:right="78"/>
            </w:pPr>
            <w:r>
              <w:t xml:space="preserve">международных общественных </w:t>
            </w:r>
            <w:proofErr w:type="gramStart"/>
            <w:r>
              <w:t>организациях</w:t>
            </w:r>
            <w:proofErr w:type="gramEnd"/>
            <w:r>
              <w:t xml:space="preserve">». Заполнение пропусков в тексте на основе информации из </w:t>
            </w:r>
            <w:proofErr w:type="spellStart"/>
            <w:r>
              <w:t>инфографики</w:t>
            </w:r>
            <w:proofErr w:type="spellEnd"/>
            <w:r>
              <w:t>. Выполнение</w:t>
            </w:r>
          </w:p>
          <w:p w:rsidR="00F04D5F" w:rsidRDefault="0002688A">
            <w:pPr>
              <w:pStyle w:val="TableParagraph"/>
              <w:spacing w:line="252" w:lineRule="exact"/>
              <w:ind w:left="109" w:right="169"/>
            </w:pPr>
            <w:r>
              <w:t>заданий, направленных на диагностику и контроль знаний, полученных на предыдущем уроке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784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130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2"/>
            </w:pPr>
            <w:r>
              <w:t>Основные тенденции развития мировой культуры во второй половине XX в. (§ 60)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05"/>
            </w:pPr>
            <w:r>
              <w:t>Комбинированный урок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11"/>
            </w:pPr>
            <w:r>
              <w:t>Формирование представлений об основных тенденциях развития мировой культуры во второй половине XX в.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6" w:lineRule="exact"/>
              <w:ind w:left="109"/>
            </w:pPr>
            <w:r>
              <w:t xml:space="preserve">Выполнение заданий, направленных </w:t>
            </w:r>
            <w:proofErr w:type="gramStart"/>
            <w:r>
              <w:t>на</w:t>
            </w:r>
            <w:proofErr w:type="gramEnd"/>
          </w:p>
          <w:p w:rsidR="00F04D5F" w:rsidRDefault="0002688A">
            <w:pPr>
              <w:pStyle w:val="TableParagraph"/>
              <w:ind w:left="109" w:right="307"/>
            </w:pPr>
            <w:r>
              <w:t>диагностику и контроль знаний, полученных на предыдущем уроке. Определение цели,</w:t>
            </w:r>
          </w:p>
          <w:p w:rsidR="00F04D5F" w:rsidRDefault="0002688A">
            <w:pPr>
              <w:pStyle w:val="TableParagraph"/>
              <w:ind w:left="109" w:right="362"/>
            </w:pPr>
            <w:r>
              <w:t xml:space="preserve">задач, алгоритма учебной и познавательной деятельности. Характеристика </w:t>
            </w:r>
            <w:proofErr w:type="gramStart"/>
            <w:r>
              <w:t>современных</w:t>
            </w:r>
            <w:proofErr w:type="gramEnd"/>
          </w:p>
          <w:p w:rsidR="00F04D5F" w:rsidRDefault="0002688A">
            <w:pPr>
              <w:pStyle w:val="TableParagraph"/>
              <w:spacing w:line="242" w:lineRule="auto"/>
              <w:ind w:left="109" w:right="174"/>
            </w:pPr>
            <w:r>
              <w:t xml:space="preserve">теорий общественного развития. Определение роли и оценка значения религии </w:t>
            </w:r>
            <w:proofErr w:type="gramStart"/>
            <w:r>
              <w:t>в</w:t>
            </w:r>
            <w:proofErr w:type="gramEnd"/>
          </w:p>
          <w:p w:rsidR="00F04D5F" w:rsidRDefault="0002688A">
            <w:pPr>
              <w:pStyle w:val="TableParagraph"/>
              <w:ind w:left="109" w:right="132"/>
            </w:pPr>
            <w:r>
              <w:t xml:space="preserve">современном </w:t>
            </w:r>
            <w:proofErr w:type="gramStart"/>
            <w:r>
              <w:t>обществе</w:t>
            </w:r>
            <w:proofErr w:type="gramEnd"/>
            <w:r>
              <w:t>. Характеристика развития СМИ и массовой культуры во второй</w:t>
            </w:r>
          </w:p>
          <w:p w:rsidR="00F04D5F" w:rsidRDefault="0002688A">
            <w:pPr>
              <w:pStyle w:val="TableParagraph"/>
              <w:spacing w:line="252" w:lineRule="exact"/>
              <w:ind w:left="109" w:right="504"/>
            </w:pPr>
            <w:r>
              <w:t xml:space="preserve">половине ХХ </w:t>
            </w:r>
            <w:proofErr w:type="gramStart"/>
            <w:r>
              <w:t>в</w:t>
            </w:r>
            <w:proofErr w:type="gramEnd"/>
            <w:r>
              <w:t>. Подготовка сообщений и презентаций об отдельных направлениях и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F04D5F">
      <w:pPr>
        <w:sectPr w:rsidR="00F04D5F">
          <w:pgSz w:w="16840" w:h="11910" w:orient="landscape"/>
          <w:pgMar w:top="840" w:right="1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114"/>
        <w:gridCol w:w="2129"/>
        <w:gridCol w:w="3259"/>
        <w:gridCol w:w="4678"/>
        <w:gridCol w:w="1416"/>
      </w:tblGrid>
      <w:tr w:rsidR="00F04D5F">
        <w:trPr>
          <w:trHeight w:val="1012"/>
        </w:trPr>
        <w:tc>
          <w:tcPr>
            <w:tcW w:w="828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14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3259" w:type="dxa"/>
          </w:tcPr>
          <w:p w:rsidR="00F04D5F" w:rsidRDefault="00F04D5F">
            <w:pPr>
              <w:pStyle w:val="TableParagraph"/>
              <w:ind w:left="0"/>
            </w:pP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41"/>
            </w:pPr>
            <w:proofErr w:type="gramStart"/>
            <w:r>
              <w:t>представителях</w:t>
            </w:r>
            <w:proofErr w:type="gramEnd"/>
            <w:r>
              <w:t xml:space="preserve"> искусства второй половины ХХ в. Определение тенденций и характерных черт духовного и культурного развития</w:t>
            </w:r>
          </w:p>
          <w:p w:rsidR="00F04D5F" w:rsidRDefault="0002688A">
            <w:pPr>
              <w:pStyle w:val="TableParagraph"/>
              <w:spacing w:line="238" w:lineRule="exact"/>
              <w:ind w:left="109"/>
            </w:pPr>
            <w:r>
              <w:t>человечества на современном этапе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277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131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3"/>
              <w:jc w:val="both"/>
            </w:pPr>
            <w:r>
              <w:t>Глобальные угрозы человечеству и поиски путей их преодоления (§ 61)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267"/>
            </w:pPr>
            <w:r>
              <w:t>Урок освоения новых знаний и учебных действий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spacing w:line="242" w:lineRule="auto"/>
              <w:ind w:left="108" w:right="102"/>
            </w:pPr>
            <w:r>
              <w:t>Формирование представлений о глобальных проблемах</w:t>
            </w:r>
          </w:p>
          <w:p w:rsidR="00F04D5F" w:rsidRDefault="0002688A">
            <w:pPr>
              <w:pStyle w:val="TableParagraph"/>
              <w:spacing w:line="248" w:lineRule="exact"/>
              <w:ind w:left="108"/>
            </w:pPr>
            <w:r>
              <w:t>современности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spacing w:line="242" w:lineRule="auto"/>
              <w:ind w:left="109" w:right="835"/>
            </w:pPr>
            <w:r>
              <w:t xml:space="preserve">Оценка </w:t>
            </w:r>
            <w:proofErr w:type="gramStart"/>
            <w:r>
              <w:t>степени важности разного рода глобальных проблем современности</w:t>
            </w:r>
            <w:proofErr w:type="gramEnd"/>
            <w:r>
              <w:t>.</w:t>
            </w:r>
          </w:p>
          <w:p w:rsidR="00F04D5F" w:rsidRDefault="0002688A">
            <w:pPr>
              <w:pStyle w:val="TableParagraph"/>
              <w:ind w:left="109" w:right="512"/>
            </w:pPr>
            <w:r>
              <w:t>Обсуждение путей преодоления военной и террористической угроз. Характеристика</w:t>
            </w:r>
          </w:p>
          <w:p w:rsidR="00F04D5F" w:rsidRDefault="0002688A">
            <w:pPr>
              <w:pStyle w:val="TableParagraph"/>
              <w:ind w:left="109" w:right="167"/>
              <w:jc w:val="both"/>
            </w:pPr>
            <w:r>
              <w:t>деятельности международных организаций по предотвращению экологической катастрофы и сбережению природных ресурсов</w:t>
            </w:r>
            <w:r>
              <w:rPr>
                <w:spacing w:val="-5"/>
              </w:rPr>
              <w:t xml:space="preserve"> </w:t>
            </w:r>
            <w:r>
              <w:t>планеты.</w:t>
            </w:r>
          </w:p>
          <w:p w:rsidR="00F04D5F" w:rsidRDefault="0002688A">
            <w:pPr>
              <w:pStyle w:val="TableParagraph"/>
              <w:spacing w:line="252" w:lineRule="exact"/>
              <w:ind w:left="109" w:right="515"/>
              <w:jc w:val="both"/>
            </w:pPr>
            <w:r>
              <w:t>Подготовка сообщений и презентаций о глобальных проблемах современного</w:t>
            </w:r>
            <w:r>
              <w:rPr>
                <w:spacing w:val="-10"/>
              </w:rPr>
              <w:t xml:space="preserve"> </w:t>
            </w:r>
            <w:r>
              <w:t>мира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2275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4" w:lineRule="exact"/>
              <w:ind w:left="107"/>
            </w:pPr>
            <w:r>
              <w:t>132</w:t>
            </w:r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ind w:left="108" w:right="93"/>
              <w:jc w:val="both"/>
            </w:pPr>
            <w:r>
              <w:t>Обобщающее повторение по теме</w:t>
            </w:r>
          </w:p>
          <w:p w:rsidR="00F04D5F" w:rsidRDefault="0002688A">
            <w:pPr>
              <w:pStyle w:val="TableParagraph"/>
              <w:ind w:left="108" w:right="92"/>
              <w:jc w:val="both"/>
            </w:pPr>
            <w:r>
              <w:t>«Россия и мир на современном этапе развития»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320"/>
            </w:pPr>
            <w:r>
              <w:t>Урок обобщения, систематизации и</w:t>
            </w:r>
          </w:p>
          <w:p w:rsidR="00F04D5F" w:rsidRDefault="0002688A">
            <w:pPr>
              <w:pStyle w:val="TableParagraph"/>
              <w:ind w:left="110" w:right="115"/>
            </w:pPr>
            <w:r>
              <w:t xml:space="preserve">закрепления </w:t>
            </w:r>
            <w:r>
              <w:rPr>
                <w:spacing w:val="-3"/>
              </w:rPr>
              <w:t xml:space="preserve">знаний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умений</w:t>
            </w:r>
          </w:p>
          <w:p w:rsidR="00F04D5F" w:rsidRDefault="0002688A">
            <w:pPr>
              <w:pStyle w:val="TableParagraph"/>
              <w:ind w:left="110"/>
            </w:pPr>
            <w:r>
              <w:t xml:space="preserve">выполнять </w:t>
            </w:r>
            <w:r>
              <w:rPr>
                <w:spacing w:val="-3"/>
              </w:rPr>
              <w:t xml:space="preserve">учебные </w:t>
            </w:r>
            <w:r>
              <w:t>действия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66"/>
            </w:pPr>
            <w:r>
              <w:t>Обобщение, систематизация и осуществление контроля знаний обучающихся,</w:t>
            </w:r>
          </w:p>
          <w:p w:rsidR="00F04D5F" w:rsidRDefault="0002688A">
            <w:pPr>
              <w:pStyle w:val="TableParagraph"/>
              <w:ind w:left="108" w:right="148"/>
            </w:pPr>
            <w:r>
              <w:t>закрепление умений выполнять учебные действия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233"/>
            </w:pPr>
            <w:r>
              <w:t>Систематизация и обобщение исторического материала. Объяснение значения основных понятий темы. Работа с исторической картой, текстами исторических источников и</w:t>
            </w:r>
          </w:p>
          <w:p w:rsidR="00F04D5F" w:rsidRDefault="0002688A">
            <w:pPr>
              <w:pStyle w:val="TableParagraph"/>
              <w:ind w:left="109" w:right="164"/>
            </w:pPr>
            <w:r>
              <w:t xml:space="preserve">дополнительных материалов. Выполнение контрольных работ, </w:t>
            </w:r>
            <w:proofErr w:type="spellStart"/>
            <w:r>
              <w:t>разноуровневых</w:t>
            </w:r>
            <w:proofErr w:type="spellEnd"/>
            <w:r>
              <w:t xml:space="preserve"> тестовых заданий. Выступления с докладами,</w:t>
            </w:r>
          </w:p>
          <w:p w:rsidR="00F04D5F" w:rsidRDefault="0002688A">
            <w:pPr>
              <w:pStyle w:val="TableParagraph"/>
              <w:spacing w:line="252" w:lineRule="exact"/>
              <w:ind w:left="109" w:right="395"/>
            </w:pPr>
            <w:r>
              <w:t>презентациями по тематике раздела, защита проектов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  <w:tr w:rsidR="00F04D5F">
        <w:trPr>
          <w:trHeight w:val="1516"/>
        </w:trPr>
        <w:tc>
          <w:tcPr>
            <w:tcW w:w="828" w:type="dxa"/>
          </w:tcPr>
          <w:p w:rsidR="00F04D5F" w:rsidRDefault="00F45C9F">
            <w:pPr>
              <w:pStyle w:val="TableParagraph"/>
              <w:spacing w:line="247" w:lineRule="exact"/>
              <w:ind w:left="107"/>
            </w:pPr>
            <w:r>
              <w:t>133-134</w:t>
            </w:r>
            <w:bookmarkStart w:id="0" w:name="_GoBack"/>
            <w:bookmarkEnd w:id="0"/>
          </w:p>
        </w:tc>
        <w:tc>
          <w:tcPr>
            <w:tcW w:w="2114" w:type="dxa"/>
          </w:tcPr>
          <w:p w:rsidR="00F04D5F" w:rsidRDefault="0002688A">
            <w:pPr>
              <w:pStyle w:val="TableParagraph"/>
              <w:tabs>
                <w:tab w:val="left" w:pos="1050"/>
                <w:tab w:val="left" w:pos="1780"/>
              </w:tabs>
              <w:ind w:left="108" w:right="92"/>
            </w:pPr>
            <w:r>
              <w:t>Обобщающее повторение</w:t>
            </w:r>
            <w:r>
              <w:tab/>
            </w:r>
            <w:r>
              <w:rPr>
                <w:spacing w:val="-9"/>
              </w:rPr>
              <w:t xml:space="preserve">по </w:t>
            </w:r>
            <w:r>
              <w:t>курсу</w:t>
            </w:r>
            <w:r>
              <w:tab/>
            </w:r>
            <w:r>
              <w:rPr>
                <w:spacing w:val="-3"/>
              </w:rPr>
              <w:t>«История.</w:t>
            </w:r>
          </w:p>
          <w:p w:rsidR="00F04D5F" w:rsidRDefault="0002688A">
            <w:pPr>
              <w:pStyle w:val="TableParagraph"/>
              <w:tabs>
                <w:tab w:val="left" w:pos="1101"/>
                <w:tab w:val="left" w:pos="1896"/>
              </w:tabs>
              <w:ind w:left="108" w:right="95"/>
            </w:pPr>
            <w:r>
              <w:t>Конец</w:t>
            </w:r>
            <w:r>
              <w:tab/>
              <w:t>Х</w:t>
            </w:r>
            <w:proofErr w:type="gramStart"/>
            <w:r>
              <w:t>I</w:t>
            </w:r>
            <w:proofErr w:type="gramEnd"/>
            <w:r>
              <w:t>Х</w:t>
            </w:r>
            <w:r>
              <w:tab/>
            </w:r>
            <w:r>
              <w:rPr>
                <w:spacing w:val="-18"/>
              </w:rPr>
              <w:t xml:space="preserve">– </w:t>
            </w:r>
            <w:r>
              <w:t>начало XXI</w:t>
            </w:r>
            <w:r>
              <w:rPr>
                <w:spacing w:val="-6"/>
              </w:rPr>
              <w:t xml:space="preserve"> </w:t>
            </w:r>
            <w:r>
              <w:t>в.»</w:t>
            </w:r>
          </w:p>
        </w:tc>
        <w:tc>
          <w:tcPr>
            <w:tcW w:w="2129" w:type="dxa"/>
          </w:tcPr>
          <w:p w:rsidR="00F04D5F" w:rsidRDefault="0002688A">
            <w:pPr>
              <w:pStyle w:val="TableParagraph"/>
              <w:ind w:left="110" w:right="320"/>
            </w:pPr>
            <w:r>
              <w:t>Урок обобщения, систематизации и</w:t>
            </w:r>
          </w:p>
          <w:p w:rsidR="00F04D5F" w:rsidRDefault="0002688A">
            <w:pPr>
              <w:pStyle w:val="TableParagraph"/>
              <w:ind w:left="110" w:right="115"/>
            </w:pPr>
            <w:r>
              <w:t xml:space="preserve">закрепления </w:t>
            </w:r>
            <w:r>
              <w:rPr>
                <w:spacing w:val="-3"/>
              </w:rPr>
              <w:t xml:space="preserve">знаний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умений</w:t>
            </w:r>
          </w:p>
          <w:p w:rsidR="00F04D5F" w:rsidRDefault="0002688A">
            <w:pPr>
              <w:pStyle w:val="TableParagraph"/>
              <w:spacing w:line="254" w:lineRule="exact"/>
              <w:ind w:left="110"/>
            </w:pPr>
            <w:r>
              <w:t xml:space="preserve">выполнять </w:t>
            </w:r>
            <w:r>
              <w:rPr>
                <w:spacing w:val="-3"/>
              </w:rPr>
              <w:t xml:space="preserve">учебные </w:t>
            </w:r>
            <w:r>
              <w:t>действия</w:t>
            </w:r>
          </w:p>
        </w:tc>
        <w:tc>
          <w:tcPr>
            <w:tcW w:w="3259" w:type="dxa"/>
          </w:tcPr>
          <w:p w:rsidR="00F04D5F" w:rsidRDefault="0002688A">
            <w:pPr>
              <w:pStyle w:val="TableParagraph"/>
              <w:ind w:left="108" w:right="266"/>
            </w:pPr>
            <w:r>
              <w:t>Обобщение, систематизация и осуществление контроля знаний обучающихся,</w:t>
            </w:r>
          </w:p>
          <w:p w:rsidR="00F04D5F" w:rsidRDefault="0002688A">
            <w:pPr>
              <w:pStyle w:val="TableParagraph"/>
              <w:ind w:left="108" w:right="148"/>
            </w:pPr>
            <w:r>
              <w:t>закрепление умений выполнять учебные действия</w:t>
            </w:r>
          </w:p>
        </w:tc>
        <w:tc>
          <w:tcPr>
            <w:tcW w:w="4678" w:type="dxa"/>
          </w:tcPr>
          <w:p w:rsidR="00F04D5F" w:rsidRDefault="0002688A">
            <w:pPr>
              <w:pStyle w:val="TableParagraph"/>
              <w:ind w:left="109" w:right="505"/>
              <w:jc w:val="both"/>
            </w:pPr>
            <w:r>
              <w:t xml:space="preserve">Выполнение итоговых контрольных работ, </w:t>
            </w:r>
            <w:proofErr w:type="spellStart"/>
            <w:r>
              <w:t>разноуровневых</w:t>
            </w:r>
            <w:proofErr w:type="spellEnd"/>
            <w:r>
              <w:t xml:space="preserve"> тестовых заданий. Защита проектов</w:t>
            </w:r>
          </w:p>
        </w:tc>
        <w:tc>
          <w:tcPr>
            <w:tcW w:w="1416" w:type="dxa"/>
          </w:tcPr>
          <w:p w:rsidR="00F04D5F" w:rsidRDefault="00F04D5F">
            <w:pPr>
              <w:pStyle w:val="TableParagraph"/>
              <w:ind w:left="0"/>
            </w:pPr>
          </w:p>
        </w:tc>
      </w:tr>
    </w:tbl>
    <w:p w:rsidR="00F04D5F" w:rsidRDefault="007C0ACD">
      <w:pPr>
        <w:pStyle w:val="a3"/>
        <w:spacing w:line="271" w:lineRule="exact"/>
        <w:ind w:left="212"/>
      </w:pPr>
      <w:r>
        <w:t>Резерв – 2</w:t>
      </w:r>
      <w:r w:rsidR="0002688A">
        <w:t xml:space="preserve"> ч.</w:t>
      </w:r>
    </w:p>
    <w:sectPr w:rsidR="00F04D5F">
      <w:pgSz w:w="16840" w:h="11910" w:orient="landscape"/>
      <w:pgMar w:top="840" w:right="126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562F0"/>
    <w:multiLevelType w:val="hybridMultilevel"/>
    <w:tmpl w:val="AEB4C148"/>
    <w:lvl w:ilvl="0" w:tplc="5F70B40A">
      <w:start w:val="2"/>
      <w:numFmt w:val="decimal"/>
      <w:lvlText w:val="%1."/>
      <w:lvlJc w:val="left"/>
      <w:pPr>
        <w:ind w:left="1021" w:hanging="240"/>
        <w:jc w:val="left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ru-RU" w:bidi="ru-RU"/>
      </w:rPr>
    </w:lvl>
    <w:lvl w:ilvl="1" w:tplc="890C3B10">
      <w:numFmt w:val="bullet"/>
      <w:lvlText w:val="•"/>
      <w:lvlJc w:val="left"/>
      <w:pPr>
        <w:ind w:left="1874" w:hanging="240"/>
      </w:pPr>
      <w:rPr>
        <w:rFonts w:hint="default"/>
        <w:lang w:val="ru-RU" w:eastAsia="ru-RU" w:bidi="ru-RU"/>
      </w:rPr>
    </w:lvl>
    <w:lvl w:ilvl="2" w:tplc="3D3EDDA2">
      <w:numFmt w:val="bullet"/>
      <w:lvlText w:val="•"/>
      <w:lvlJc w:val="left"/>
      <w:pPr>
        <w:ind w:left="2729" w:hanging="240"/>
      </w:pPr>
      <w:rPr>
        <w:rFonts w:hint="default"/>
        <w:lang w:val="ru-RU" w:eastAsia="ru-RU" w:bidi="ru-RU"/>
      </w:rPr>
    </w:lvl>
    <w:lvl w:ilvl="3" w:tplc="0F4C3400">
      <w:numFmt w:val="bullet"/>
      <w:lvlText w:val="•"/>
      <w:lvlJc w:val="left"/>
      <w:pPr>
        <w:ind w:left="3583" w:hanging="240"/>
      </w:pPr>
      <w:rPr>
        <w:rFonts w:hint="default"/>
        <w:lang w:val="ru-RU" w:eastAsia="ru-RU" w:bidi="ru-RU"/>
      </w:rPr>
    </w:lvl>
    <w:lvl w:ilvl="4" w:tplc="2A36B3C4">
      <w:numFmt w:val="bullet"/>
      <w:lvlText w:val="•"/>
      <w:lvlJc w:val="left"/>
      <w:pPr>
        <w:ind w:left="4438" w:hanging="240"/>
      </w:pPr>
      <w:rPr>
        <w:rFonts w:hint="default"/>
        <w:lang w:val="ru-RU" w:eastAsia="ru-RU" w:bidi="ru-RU"/>
      </w:rPr>
    </w:lvl>
    <w:lvl w:ilvl="5" w:tplc="1CC40C88">
      <w:numFmt w:val="bullet"/>
      <w:lvlText w:val="•"/>
      <w:lvlJc w:val="left"/>
      <w:pPr>
        <w:ind w:left="5293" w:hanging="240"/>
      </w:pPr>
      <w:rPr>
        <w:rFonts w:hint="default"/>
        <w:lang w:val="ru-RU" w:eastAsia="ru-RU" w:bidi="ru-RU"/>
      </w:rPr>
    </w:lvl>
    <w:lvl w:ilvl="6" w:tplc="4092A56A">
      <w:numFmt w:val="bullet"/>
      <w:lvlText w:val="•"/>
      <w:lvlJc w:val="left"/>
      <w:pPr>
        <w:ind w:left="6147" w:hanging="240"/>
      </w:pPr>
      <w:rPr>
        <w:rFonts w:hint="default"/>
        <w:lang w:val="ru-RU" w:eastAsia="ru-RU" w:bidi="ru-RU"/>
      </w:rPr>
    </w:lvl>
    <w:lvl w:ilvl="7" w:tplc="570833E2">
      <w:numFmt w:val="bullet"/>
      <w:lvlText w:val="•"/>
      <w:lvlJc w:val="left"/>
      <w:pPr>
        <w:ind w:left="7002" w:hanging="240"/>
      </w:pPr>
      <w:rPr>
        <w:rFonts w:hint="default"/>
        <w:lang w:val="ru-RU" w:eastAsia="ru-RU" w:bidi="ru-RU"/>
      </w:rPr>
    </w:lvl>
    <w:lvl w:ilvl="8" w:tplc="EB8A9BF0">
      <w:numFmt w:val="bullet"/>
      <w:lvlText w:val="•"/>
      <w:lvlJc w:val="left"/>
      <w:pPr>
        <w:ind w:left="7857" w:hanging="240"/>
      </w:pPr>
      <w:rPr>
        <w:rFonts w:hint="default"/>
        <w:lang w:val="ru-RU" w:eastAsia="ru-RU" w:bidi="ru-RU"/>
      </w:rPr>
    </w:lvl>
  </w:abstractNum>
  <w:abstractNum w:abstractNumId="1">
    <w:nsid w:val="483D0615"/>
    <w:multiLevelType w:val="hybridMultilevel"/>
    <w:tmpl w:val="E370DA4A"/>
    <w:lvl w:ilvl="0" w:tplc="CDD061BE">
      <w:start w:val="1"/>
      <w:numFmt w:val="decimal"/>
      <w:lvlText w:val="%1."/>
      <w:lvlJc w:val="left"/>
      <w:pPr>
        <w:ind w:left="10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4EAD6C4">
      <w:numFmt w:val="bullet"/>
      <w:lvlText w:val="•"/>
      <w:lvlJc w:val="left"/>
      <w:pPr>
        <w:ind w:left="556" w:hanging="221"/>
      </w:pPr>
      <w:rPr>
        <w:rFonts w:hint="default"/>
        <w:lang w:val="ru-RU" w:eastAsia="ru-RU" w:bidi="ru-RU"/>
      </w:rPr>
    </w:lvl>
    <w:lvl w:ilvl="2" w:tplc="959C0AD4">
      <w:numFmt w:val="bullet"/>
      <w:lvlText w:val="•"/>
      <w:lvlJc w:val="left"/>
      <w:pPr>
        <w:ind w:left="1013" w:hanging="221"/>
      </w:pPr>
      <w:rPr>
        <w:rFonts w:hint="default"/>
        <w:lang w:val="ru-RU" w:eastAsia="ru-RU" w:bidi="ru-RU"/>
      </w:rPr>
    </w:lvl>
    <w:lvl w:ilvl="3" w:tplc="B7C0D37A">
      <w:numFmt w:val="bullet"/>
      <w:lvlText w:val="•"/>
      <w:lvlJc w:val="left"/>
      <w:pPr>
        <w:ind w:left="1470" w:hanging="221"/>
      </w:pPr>
      <w:rPr>
        <w:rFonts w:hint="default"/>
        <w:lang w:val="ru-RU" w:eastAsia="ru-RU" w:bidi="ru-RU"/>
      </w:rPr>
    </w:lvl>
    <w:lvl w:ilvl="4" w:tplc="976EBEBE">
      <w:numFmt w:val="bullet"/>
      <w:lvlText w:val="•"/>
      <w:lvlJc w:val="left"/>
      <w:pPr>
        <w:ind w:left="1927" w:hanging="221"/>
      </w:pPr>
      <w:rPr>
        <w:rFonts w:hint="default"/>
        <w:lang w:val="ru-RU" w:eastAsia="ru-RU" w:bidi="ru-RU"/>
      </w:rPr>
    </w:lvl>
    <w:lvl w:ilvl="5" w:tplc="3548846E">
      <w:numFmt w:val="bullet"/>
      <w:lvlText w:val="•"/>
      <w:lvlJc w:val="left"/>
      <w:pPr>
        <w:ind w:left="2384" w:hanging="221"/>
      </w:pPr>
      <w:rPr>
        <w:rFonts w:hint="default"/>
        <w:lang w:val="ru-RU" w:eastAsia="ru-RU" w:bidi="ru-RU"/>
      </w:rPr>
    </w:lvl>
    <w:lvl w:ilvl="6" w:tplc="05ECA5F0">
      <w:numFmt w:val="bullet"/>
      <w:lvlText w:val="•"/>
      <w:lvlJc w:val="left"/>
      <w:pPr>
        <w:ind w:left="2840" w:hanging="221"/>
      </w:pPr>
      <w:rPr>
        <w:rFonts w:hint="default"/>
        <w:lang w:val="ru-RU" w:eastAsia="ru-RU" w:bidi="ru-RU"/>
      </w:rPr>
    </w:lvl>
    <w:lvl w:ilvl="7" w:tplc="82D81238">
      <w:numFmt w:val="bullet"/>
      <w:lvlText w:val="•"/>
      <w:lvlJc w:val="left"/>
      <w:pPr>
        <w:ind w:left="3297" w:hanging="221"/>
      </w:pPr>
      <w:rPr>
        <w:rFonts w:hint="default"/>
        <w:lang w:val="ru-RU" w:eastAsia="ru-RU" w:bidi="ru-RU"/>
      </w:rPr>
    </w:lvl>
    <w:lvl w:ilvl="8" w:tplc="5F884208">
      <w:numFmt w:val="bullet"/>
      <w:lvlText w:val="•"/>
      <w:lvlJc w:val="left"/>
      <w:pPr>
        <w:ind w:left="3754" w:hanging="221"/>
      </w:pPr>
      <w:rPr>
        <w:rFonts w:hint="default"/>
        <w:lang w:val="ru-RU" w:eastAsia="ru-RU" w:bidi="ru-RU"/>
      </w:rPr>
    </w:lvl>
  </w:abstractNum>
  <w:abstractNum w:abstractNumId="2">
    <w:nsid w:val="4F151429"/>
    <w:multiLevelType w:val="hybridMultilevel"/>
    <w:tmpl w:val="27BA5D1A"/>
    <w:lvl w:ilvl="0" w:tplc="2156277C">
      <w:start w:val="1"/>
      <w:numFmt w:val="decimal"/>
      <w:lvlText w:val="%1."/>
      <w:lvlJc w:val="left"/>
      <w:pPr>
        <w:ind w:left="11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9EAD5B6">
      <w:numFmt w:val="bullet"/>
      <w:lvlText w:val="•"/>
      <w:lvlJc w:val="left"/>
      <w:pPr>
        <w:ind w:left="319" w:hanging="221"/>
      </w:pPr>
      <w:rPr>
        <w:rFonts w:hint="default"/>
        <w:lang w:val="ru-RU" w:eastAsia="ru-RU" w:bidi="ru-RU"/>
      </w:rPr>
    </w:lvl>
    <w:lvl w:ilvl="2" w:tplc="25407914">
      <w:numFmt w:val="bullet"/>
      <w:lvlText w:val="•"/>
      <w:lvlJc w:val="left"/>
      <w:pPr>
        <w:ind w:left="519" w:hanging="221"/>
      </w:pPr>
      <w:rPr>
        <w:rFonts w:hint="default"/>
        <w:lang w:val="ru-RU" w:eastAsia="ru-RU" w:bidi="ru-RU"/>
      </w:rPr>
    </w:lvl>
    <w:lvl w:ilvl="3" w:tplc="7FEAD418">
      <w:numFmt w:val="bullet"/>
      <w:lvlText w:val="•"/>
      <w:lvlJc w:val="left"/>
      <w:pPr>
        <w:ind w:left="719" w:hanging="221"/>
      </w:pPr>
      <w:rPr>
        <w:rFonts w:hint="default"/>
        <w:lang w:val="ru-RU" w:eastAsia="ru-RU" w:bidi="ru-RU"/>
      </w:rPr>
    </w:lvl>
    <w:lvl w:ilvl="4" w:tplc="2F424E22">
      <w:numFmt w:val="bullet"/>
      <w:lvlText w:val="•"/>
      <w:lvlJc w:val="left"/>
      <w:pPr>
        <w:ind w:left="919" w:hanging="221"/>
      </w:pPr>
      <w:rPr>
        <w:rFonts w:hint="default"/>
        <w:lang w:val="ru-RU" w:eastAsia="ru-RU" w:bidi="ru-RU"/>
      </w:rPr>
    </w:lvl>
    <w:lvl w:ilvl="5" w:tplc="05B412D4">
      <w:numFmt w:val="bullet"/>
      <w:lvlText w:val="•"/>
      <w:lvlJc w:val="left"/>
      <w:pPr>
        <w:ind w:left="1119" w:hanging="221"/>
      </w:pPr>
      <w:rPr>
        <w:rFonts w:hint="default"/>
        <w:lang w:val="ru-RU" w:eastAsia="ru-RU" w:bidi="ru-RU"/>
      </w:rPr>
    </w:lvl>
    <w:lvl w:ilvl="6" w:tplc="8F8674D6">
      <w:numFmt w:val="bullet"/>
      <w:lvlText w:val="•"/>
      <w:lvlJc w:val="left"/>
      <w:pPr>
        <w:ind w:left="1319" w:hanging="221"/>
      </w:pPr>
      <w:rPr>
        <w:rFonts w:hint="default"/>
        <w:lang w:val="ru-RU" w:eastAsia="ru-RU" w:bidi="ru-RU"/>
      </w:rPr>
    </w:lvl>
    <w:lvl w:ilvl="7" w:tplc="D0980226">
      <w:numFmt w:val="bullet"/>
      <w:lvlText w:val="•"/>
      <w:lvlJc w:val="left"/>
      <w:pPr>
        <w:ind w:left="1519" w:hanging="221"/>
      </w:pPr>
      <w:rPr>
        <w:rFonts w:hint="default"/>
        <w:lang w:val="ru-RU" w:eastAsia="ru-RU" w:bidi="ru-RU"/>
      </w:rPr>
    </w:lvl>
    <w:lvl w:ilvl="8" w:tplc="DF347CD0">
      <w:numFmt w:val="bullet"/>
      <w:lvlText w:val="•"/>
      <w:lvlJc w:val="left"/>
      <w:pPr>
        <w:ind w:left="1719" w:hanging="221"/>
      </w:pPr>
      <w:rPr>
        <w:rFonts w:hint="default"/>
        <w:lang w:val="ru-RU" w:eastAsia="ru-RU" w:bidi="ru-RU"/>
      </w:rPr>
    </w:lvl>
  </w:abstractNum>
  <w:abstractNum w:abstractNumId="3">
    <w:nsid w:val="530C47CA"/>
    <w:multiLevelType w:val="hybridMultilevel"/>
    <w:tmpl w:val="8A0A4650"/>
    <w:lvl w:ilvl="0" w:tplc="F6002162">
      <w:start w:val="10"/>
      <w:numFmt w:val="decimal"/>
      <w:lvlText w:val="%1"/>
      <w:lvlJc w:val="left"/>
      <w:pPr>
        <w:ind w:left="4542" w:hanging="469"/>
        <w:jc w:val="left"/>
      </w:pPr>
      <w:rPr>
        <w:rFonts w:ascii="Arial Black" w:eastAsia="Arial Black" w:hAnsi="Arial Black" w:cs="Arial Black" w:hint="default"/>
        <w:w w:val="100"/>
        <w:sz w:val="28"/>
        <w:szCs w:val="28"/>
        <w:lang w:val="ru-RU" w:eastAsia="ru-RU" w:bidi="ru-RU"/>
      </w:rPr>
    </w:lvl>
    <w:lvl w:ilvl="1" w:tplc="240672F4">
      <w:numFmt w:val="bullet"/>
      <w:lvlText w:val="•"/>
      <w:lvlJc w:val="left"/>
      <w:pPr>
        <w:ind w:left="5042" w:hanging="469"/>
      </w:pPr>
      <w:rPr>
        <w:rFonts w:hint="default"/>
        <w:lang w:val="ru-RU" w:eastAsia="ru-RU" w:bidi="ru-RU"/>
      </w:rPr>
    </w:lvl>
    <w:lvl w:ilvl="2" w:tplc="6F5A4D8E">
      <w:numFmt w:val="bullet"/>
      <w:lvlText w:val="•"/>
      <w:lvlJc w:val="left"/>
      <w:pPr>
        <w:ind w:left="5545" w:hanging="469"/>
      </w:pPr>
      <w:rPr>
        <w:rFonts w:hint="default"/>
        <w:lang w:val="ru-RU" w:eastAsia="ru-RU" w:bidi="ru-RU"/>
      </w:rPr>
    </w:lvl>
    <w:lvl w:ilvl="3" w:tplc="933CDA76">
      <w:numFmt w:val="bullet"/>
      <w:lvlText w:val="•"/>
      <w:lvlJc w:val="left"/>
      <w:pPr>
        <w:ind w:left="6047" w:hanging="469"/>
      </w:pPr>
      <w:rPr>
        <w:rFonts w:hint="default"/>
        <w:lang w:val="ru-RU" w:eastAsia="ru-RU" w:bidi="ru-RU"/>
      </w:rPr>
    </w:lvl>
    <w:lvl w:ilvl="4" w:tplc="953EEA72">
      <w:numFmt w:val="bullet"/>
      <w:lvlText w:val="•"/>
      <w:lvlJc w:val="left"/>
      <w:pPr>
        <w:ind w:left="6550" w:hanging="469"/>
      </w:pPr>
      <w:rPr>
        <w:rFonts w:hint="default"/>
        <w:lang w:val="ru-RU" w:eastAsia="ru-RU" w:bidi="ru-RU"/>
      </w:rPr>
    </w:lvl>
    <w:lvl w:ilvl="5" w:tplc="D0E69642">
      <w:numFmt w:val="bullet"/>
      <w:lvlText w:val="•"/>
      <w:lvlJc w:val="left"/>
      <w:pPr>
        <w:ind w:left="7053" w:hanging="469"/>
      </w:pPr>
      <w:rPr>
        <w:rFonts w:hint="default"/>
        <w:lang w:val="ru-RU" w:eastAsia="ru-RU" w:bidi="ru-RU"/>
      </w:rPr>
    </w:lvl>
    <w:lvl w:ilvl="6" w:tplc="CC5A28DC">
      <w:numFmt w:val="bullet"/>
      <w:lvlText w:val="•"/>
      <w:lvlJc w:val="left"/>
      <w:pPr>
        <w:ind w:left="7555" w:hanging="469"/>
      </w:pPr>
      <w:rPr>
        <w:rFonts w:hint="default"/>
        <w:lang w:val="ru-RU" w:eastAsia="ru-RU" w:bidi="ru-RU"/>
      </w:rPr>
    </w:lvl>
    <w:lvl w:ilvl="7" w:tplc="F578C556">
      <w:numFmt w:val="bullet"/>
      <w:lvlText w:val="•"/>
      <w:lvlJc w:val="left"/>
      <w:pPr>
        <w:ind w:left="8058" w:hanging="469"/>
      </w:pPr>
      <w:rPr>
        <w:rFonts w:hint="default"/>
        <w:lang w:val="ru-RU" w:eastAsia="ru-RU" w:bidi="ru-RU"/>
      </w:rPr>
    </w:lvl>
    <w:lvl w:ilvl="8" w:tplc="011E36C0">
      <w:numFmt w:val="bullet"/>
      <w:lvlText w:val="•"/>
      <w:lvlJc w:val="left"/>
      <w:pPr>
        <w:ind w:left="8561" w:hanging="469"/>
      </w:pPr>
      <w:rPr>
        <w:rFonts w:hint="default"/>
        <w:lang w:val="ru-RU" w:eastAsia="ru-RU" w:bidi="ru-RU"/>
      </w:rPr>
    </w:lvl>
  </w:abstractNum>
  <w:abstractNum w:abstractNumId="4">
    <w:nsid w:val="5C8076F4"/>
    <w:multiLevelType w:val="hybridMultilevel"/>
    <w:tmpl w:val="6D48F46E"/>
    <w:lvl w:ilvl="0" w:tplc="DEEC8050">
      <w:numFmt w:val="bullet"/>
      <w:lvlText w:val=""/>
      <w:lvlJc w:val="left"/>
      <w:pPr>
        <w:ind w:left="822" w:hanging="1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FD461C8">
      <w:numFmt w:val="bullet"/>
      <w:lvlText w:val="•"/>
      <w:lvlJc w:val="left"/>
      <w:pPr>
        <w:ind w:left="1694" w:hanging="180"/>
      </w:pPr>
      <w:rPr>
        <w:rFonts w:hint="default"/>
        <w:lang w:val="ru-RU" w:eastAsia="ru-RU" w:bidi="ru-RU"/>
      </w:rPr>
    </w:lvl>
    <w:lvl w:ilvl="2" w:tplc="B3FEBC2A">
      <w:numFmt w:val="bullet"/>
      <w:lvlText w:val="•"/>
      <w:lvlJc w:val="left"/>
      <w:pPr>
        <w:ind w:left="2569" w:hanging="180"/>
      </w:pPr>
      <w:rPr>
        <w:rFonts w:hint="default"/>
        <w:lang w:val="ru-RU" w:eastAsia="ru-RU" w:bidi="ru-RU"/>
      </w:rPr>
    </w:lvl>
    <w:lvl w:ilvl="3" w:tplc="32762BA8">
      <w:numFmt w:val="bullet"/>
      <w:lvlText w:val="•"/>
      <w:lvlJc w:val="left"/>
      <w:pPr>
        <w:ind w:left="3443" w:hanging="180"/>
      </w:pPr>
      <w:rPr>
        <w:rFonts w:hint="default"/>
        <w:lang w:val="ru-RU" w:eastAsia="ru-RU" w:bidi="ru-RU"/>
      </w:rPr>
    </w:lvl>
    <w:lvl w:ilvl="4" w:tplc="1DEAE3E6">
      <w:numFmt w:val="bullet"/>
      <w:lvlText w:val="•"/>
      <w:lvlJc w:val="left"/>
      <w:pPr>
        <w:ind w:left="4318" w:hanging="180"/>
      </w:pPr>
      <w:rPr>
        <w:rFonts w:hint="default"/>
        <w:lang w:val="ru-RU" w:eastAsia="ru-RU" w:bidi="ru-RU"/>
      </w:rPr>
    </w:lvl>
    <w:lvl w:ilvl="5" w:tplc="AD1232A4">
      <w:numFmt w:val="bullet"/>
      <w:lvlText w:val="•"/>
      <w:lvlJc w:val="left"/>
      <w:pPr>
        <w:ind w:left="5193" w:hanging="180"/>
      </w:pPr>
      <w:rPr>
        <w:rFonts w:hint="default"/>
        <w:lang w:val="ru-RU" w:eastAsia="ru-RU" w:bidi="ru-RU"/>
      </w:rPr>
    </w:lvl>
    <w:lvl w:ilvl="6" w:tplc="1780E6C8">
      <w:numFmt w:val="bullet"/>
      <w:lvlText w:val="•"/>
      <w:lvlJc w:val="left"/>
      <w:pPr>
        <w:ind w:left="6067" w:hanging="180"/>
      </w:pPr>
      <w:rPr>
        <w:rFonts w:hint="default"/>
        <w:lang w:val="ru-RU" w:eastAsia="ru-RU" w:bidi="ru-RU"/>
      </w:rPr>
    </w:lvl>
    <w:lvl w:ilvl="7" w:tplc="165AFC0A">
      <w:numFmt w:val="bullet"/>
      <w:lvlText w:val="•"/>
      <w:lvlJc w:val="left"/>
      <w:pPr>
        <w:ind w:left="6942" w:hanging="180"/>
      </w:pPr>
      <w:rPr>
        <w:rFonts w:hint="default"/>
        <w:lang w:val="ru-RU" w:eastAsia="ru-RU" w:bidi="ru-RU"/>
      </w:rPr>
    </w:lvl>
    <w:lvl w:ilvl="8" w:tplc="94A85BCC">
      <w:numFmt w:val="bullet"/>
      <w:lvlText w:val="•"/>
      <w:lvlJc w:val="left"/>
      <w:pPr>
        <w:ind w:left="7817" w:hanging="180"/>
      </w:pPr>
      <w:rPr>
        <w:rFonts w:hint="default"/>
        <w:lang w:val="ru-RU" w:eastAsia="ru-RU" w:bidi="ru-RU"/>
      </w:rPr>
    </w:lvl>
  </w:abstractNum>
  <w:abstractNum w:abstractNumId="5">
    <w:nsid w:val="67AA44A1"/>
    <w:multiLevelType w:val="hybridMultilevel"/>
    <w:tmpl w:val="4B6CDB30"/>
    <w:lvl w:ilvl="0" w:tplc="6B980D88">
      <w:numFmt w:val="bullet"/>
      <w:lvlText w:val=""/>
      <w:lvlJc w:val="left"/>
      <w:pPr>
        <w:ind w:left="642" w:hanging="54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6F269D8">
      <w:numFmt w:val="bullet"/>
      <w:lvlText w:val=""/>
      <w:lvlJc w:val="left"/>
      <w:pPr>
        <w:ind w:left="822" w:hanging="360"/>
      </w:pPr>
      <w:rPr>
        <w:rFonts w:hint="default"/>
        <w:w w:val="100"/>
        <w:lang w:val="ru-RU" w:eastAsia="ru-RU" w:bidi="ru-RU"/>
      </w:rPr>
    </w:lvl>
    <w:lvl w:ilvl="2" w:tplc="E7DC6B16">
      <w:start w:val="1"/>
      <w:numFmt w:val="decimal"/>
      <w:lvlText w:val="%3."/>
      <w:lvlJc w:val="left"/>
      <w:pPr>
        <w:ind w:left="1021" w:hanging="240"/>
        <w:jc w:val="left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ru-RU" w:bidi="ru-RU"/>
      </w:rPr>
    </w:lvl>
    <w:lvl w:ilvl="3" w:tplc="B6FA0A50">
      <w:numFmt w:val="bullet"/>
      <w:lvlText w:val="•"/>
      <w:lvlJc w:val="left"/>
      <w:pPr>
        <w:ind w:left="2088" w:hanging="240"/>
      </w:pPr>
      <w:rPr>
        <w:rFonts w:hint="default"/>
        <w:lang w:val="ru-RU" w:eastAsia="ru-RU" w:bidi="ru-RU"/>
      </w:rPr>
    </w:lvl>
    <w:lvl w:ilvl="4" w:tplc="1418408E">
      <w:numFmt w:val="bullet"/>
      <w:lvlText w:val="•"/>
      <w:lvlJc w:val="left"/>
      <w:pPr>
        <w:ind w:left="3156" w:hanging="240"/>
      </w:pPr>
      <w:rPr>
        <w:rFonts w:hint="default"/>
        <w:lang w:val="ru-RU" w:eastAsia="ru-RU" w:bidi="ru-RU"/>
      </w:rPr>
    </w:lvl>
    <w:lvl w:ilvl="5" w:tplc="05EEF588">
      <w:numFmt w:val="bullet"/>
      <w:lvlText w:val="•"/>
      <w:lvlJc w:val="left"/>
      <w:pPr>
        <w:ind w:left="4224" w:hanging="240"/>
      </w:pPr>
      <w:rPr>
        <w:rFonts w:hint="default"/>
        <w:lang w:val="ru-RU" w:eastAsia="ru-RU" w:bidi="ru-RU"/>
      </w:rPr>
    </w:lvl>
    <w:lvl w:ilvl="6" w:tplc="22FC9D8E">
      <w:numFmt w:val="bullet"/>
      <w:lvlText w:val="•"/>
      <w:lvlJc w:val="left"/>
      <w:pPr>
        <w:ind w:left="5293" w:hanging="240"/>
      </w:pPr>
      <w:rPr>
        <w:rFonts w:hint="default"/>
        <w:lang w:val="ru-RU" w:eastAsia="ru-RU" w:bidi="ru-RU"/>
      </w:rPr>
    </w:lvl>
    <w:lvl w:ilvl="7" w:tplc="FB88187E">
      <w:numFmt w:val="bullet"/>
      <w:lvlText w:val="•"/>
      <w:lvlJc w:val="left"/>
      <w:pPr>
        <w:ind w:left="6361" w:hanging="240"/>
      </w:pPr>
      <w:rPr>
        <w:rFonts w:hint="default"/>
        <w:lang w:val="ru-RU" w:eastAsia="ru-RU" w:bidi="ru-RU"/>
      </w:rPr>
    </w:lvl>
    <w:lvl w:ilvl="8" w:tplc="EF24BFDE">
      <w:numFmt w:val="bullet"/>
      <w:lvlText w:val="•"/>
      <w:lvlJc w:val="left"/>
      <w:pPr>
        <w:ind w:left="7429" w:hanging="24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04D5F"/>
    <w:rsid w:val="0002688A"/>
    <w:rsid w:val="00305999"/>
    <w:rsid w:val="005C4897"/>
    <w:rsid w:val="007C0ACD"/>
    <w:rsid w:val="009F173A"/>
    <w:rsid w:val="00CA0F30"/>
    <w:rsid w:val="00F04D5F"/>
    <w:rsid w:val="00F4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274" w:lineRule="exact"/>
      <w:ind w:left="1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"/>
      <w:ind w:left="821" w:hanging="360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741C4-3C3A-48BE-8D57-1658B9356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39</Pages>
  <Words>11074</Words>
  <Characters>63125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ПРОГРАММЫ</vt:lpstr>
    </vt:vector>
  </TitlesOfParts>
  <Company/>
  <LinksUpToDate>false</LinksUpToDate>
  <CharactersWithSpaces>74051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ПРОГРАММЫ</dc:title>
  <dc:creator>EAP</dc:creator>
  <cp:lastModifiedBy>Admin</cp:lastModifiedBy>
  <cp:revision>3</cp:revision>
  <dcterms:created xsi:type="dcterms:W3CDTF">2020-12-26T15:00:00Z</dcterms:created>
  <dcterms:modified xsi:type="dcterms:W3CDTF">2020-12-26T15:05:00Z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2020-10-25T00:00:00Z</vt:filetime>
  </property>
</Properties>
</file>